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99698" w14:textId="546CBC1C" w:rsidR="00DE79F6" w:rsidRDefault="00DE79F6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0797BBC" wp14:editId="0F55DAA1">
                <wp:simplePos x="0" y="0"/>
                <wp:positionH relativeFrom="page">
                  <wp:align>center</wp:align>
                </wp:positionH>
                <wp:positionV relativeFrom="margin">
                  <wp:align>bottom</wp:align>
                </wp:positionV>
                <wp:extent cx="6864824" cy="9062328"/>
                <wp:effectExtent l="0" t="0" r="0" b="5715"/>
                <wp:wrapNone/>
                <wp:docPr id="193" name="Grupa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4824" cy="9062328"/>
                          <a:chOff x="0" y="0"/>
                          <a:chExt cx="6864824" cy="9062328"/>
                        </a:xfrm>
                      </wpg:grpSpPr>
                      <wps:wsp>
                        <wps:cNvPr id="194" name="Prostokąt 194"/>
                        <wps:cNvSpPr/>
                        <wps:spPr>
                          <a:xfrm>
                            <a:off x="0" y="0"/>
                            <a:ext cx="6858000" cy="1371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B11AB8" w14:textId="4BA8094B" w:rsidR="002A0186" w:rsidRPr="00E54956" w:rsidRDefault="002A0186" w:rsidP="002A0186">
                              <w:pPr>
                                <w:jc w:val="right"/>
                                <w:rPr>
                                  <w:rFonts w:ascii="Arial" w:hAnsi="Arial" w:cs="Arial"/>
                                </w:rPr>
                              </w:pPr>
                              <w:r w:rsidRPr="00E54956">
                                <w:rPr>
                                  <w:rFonts w:ascii="Arial" w:hAnsi="Arial" w:cs="Arial"/>
                                </w:rPr>
                                <w:t>Załącznik nr 3.2 do Załącznika nr 3 do Regulaminu wyboru projekt</w:t>
                              </w:r>
                              <w:r w:rsidR="00027742">
                                <w:rPr>
                                  <w:rFonts w:ascii="Arial" w:hAnsi="Arial" w:cs="Arial"/>
                                </w:rPr>
                                <w:t>u</w:t>
                              </w:r>
                            </w:p>
                            <w:p w14:paraId="045AE295" w14:textId="0A67990E" w:rsidR="002A0186" w:rsidRPr="00E54956" w:rsidRDefault="002A0186" w:rsidP="002A0186">
                              <w:pPr>
                                <w:jc w:val="right"/>
                                <w:rPr>
                                  <w:rFonts w:ascii="Arial" w:hAnsi="Arial" w:cs="Arial"/>
                                </w:rPr>
                              </w:pPr>
                              <w:r w:rsidRPr="00E54956">
                                <w:rPr>
                                  <w:rFonts w:ascii="Arial" w:hAnsi="Arial" w:cs="Arial"/>
                                </w:rPr>
                                <w:t>w ramach naboru nr FEWM.11.03-IZ.00-00</w:t>
                              </w:r>
                              <w:r w:rsidR="0000239C">
                                <w:rPr>
                                  <w:rFonts w:ascii="Arial" w:hAnsi="Arial" w:cs="Arial"/>
                                </w:rPr>
                                <w:t>3</w:t>
                              </w:r>
                              <w:r w:rsidRPr="00E54956">
                                <w:rPr>
                                  <w:rFonts w:ascii="Arial" w:hAnsi="Arial" w:cs="Arial"/>
                                </w:rPr>
                                <w:t>/2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6</w:t>
                              </w:r>
                            </w:p>
                            <w:p w14:paraId="30718DB3" w14:textId="19BE307C" w:rsidR="002A0186" w:rsidRDefault="002A0186" w:rsidP="002A0186">
                              <w:pPr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 xml:space="preserve">                                                                                                                                                                   </w:t>
                              </w:r>
                              <w:r w:rsidRPr="00E54956">
                                <w:rPr>
                                  <w:rFonts w:ascii="Arial" w:hAnsi="Arial" w:cs="Arial"/>
                                </w:rPr>
                                <w:t>z ………………… 20</w:t>
                              </w:r>
                              <w:r w:rsidR="0000239C">
                                <w:rPr>
                                  <w:rFonts w:ascii="Arial" w:hAnsi="Arial" w:cs="Arial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6</w:t>
                              </w:r>
                              <w:r w:rsidRPr="00E54956">
                                <w:rPr>
                                  <w:rFonts w:ascii="Arial" w:hAnsi="Arial" w:cs="Arial"/>
                                </w:rPr>
                                <w:t xml:space="preserve"> r</w:t>
                              </w:r>
                              <w:r w:rsidRPr="0067085D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Prostokąt 195"/>
                        <wps:cNvSpPr/>
                        <wps:spPr>
                          <a:xfrm>
                            <a:off x="0" y="4094328"/>
                            <a:ext cx="6858000" cy="496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526488" w14:textId="56DE1AEB" w:rsidR="00DD5BE4" w:rsidRPr="00AF0514" w:rsidRDefault="00DD5BE4" w:rsidP="00DE79F6">
                              <w:pPr>
                                <w:pStyle w:val="Bezodstpw"/>
                                <w:spacing w:before="120"/>
                                <w:jc w:val="center"/>
                                <w:rPr>
                                  <w:color w:val="FFFFFF" w:themeColor="background1"/>
                                  <w:lang w:val="pl-PL"/>
                                </w:rPr>
                              </w:pP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>Niniejszy dokument stanowi załącznik do wniosku o dofinansowanie projektu ze środków Europejskiego Funduszu Rozwoju Regionalnego realizowanego w ramach program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u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regionaln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ego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Fundusze Europejskie dla Warmii i Mazur 2021-2027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Pole tekstowe 196"/>
                        <wps:cNvSpPr txBox="1"/>
                        <wps:spPr>
                          <a:xfrm>
                            <a:off x="6824" y="1371600"/>
                            <a:ext cx="6858000" cy="27227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b/>
                                  <w:bCs/>
                                  <w:caps/>
                                  <w:color w:val="4472C4" w:themeColor="accent1"/>
                                  <w:sz w:val="72"/>
                                  <w:szCs w:val="72"/>
                                  <w:lang w:val="pl-PL"/>
                                </w:rPr>
                                <w:alias w:val="Tytuł"/>
                                <w:tag w:val=""/>
                                <w:id w:val="-9991715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p w14:paraId="206F8C95" w14:textId="4D8251D8" w:rsidR="00DD5BE4" w:rsidRPr="00D2683A" w:rsidRDefault="00DD5BE4" w:rsidP="00DE79F6">
                                  <w:pPr>
                                    <w:pStyle w:val="Bezodstpw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FF0000"/>
                                      <w:lang w:val="pl-PL"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4472C4" w:themeColor="accent1"/>
                                      <w:sz w:val="72"/>
                                      <w:szCs w:val="72"/>
                                      <w:lang w:val="pl-PL"/>
                                    </w:rPr>
                                    <w:t>BIZNESPLAN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88200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797BBC" id="Grupa 62" o:spid="_x0000_s1026" style="position:absolute;left:0;text-align:left;margin-left:0;margin-top:0;width:540.55pt;height:713.55pt;z-index:-251657216;mso-width-percent:882;mso-position-horizontal:center;mso-position-horizontal-relative:page;mso-position-vertical:bottom;mso-position-vertical-relative:margin;mso-width-percent:882" coordsize="68648,90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">
                <v:rect id="Prostokąt 194" o:spid="_x0000_s1027" style="position:absolute;width:68580;height:1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" fillcolor="#4472c4 [3204]" stroked="f" strokeweight="1pt">
                  <v:textbox>
                    <w:txbxContent>
                      <w:p w14:paraId="6BB11AB8" w14:textId="4BA8094B" w:rsidR="002A0186" w:rsidRPr="00E54956" w:rsidRDefault="002A0186" w:rsidP="002A0186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r w:rsidRPr="00E54956">
                          <w:rPr>
                            <w:rFonts w:ascii="Arial" w:hAnsi="Arial" w:cs="Arial"/>
                          </w:rPr>
                          <w:t>Załącznik nr 3.2 do Załącznika nr 3 do Regulaminu wyboru projekt</w:t>
                        </w:r>
                        <w:r w:rsidR="00027742">
                          <w:rPr>
                            <w:rFonts w:ascii="Arial" w:hAnsi="Arial" w:cs="Arial"/>
                          </w:rPr>
                          <w:t>u</w:t>
                        </w:r>
                      </w:p>
                      <w:p w14:paraId="045AE295" w14:textId="0A67990E" w:rsidR="002A0186" w:rsidRPr="00E54956" w:rsidRDefault="002A0186" w:rsidP="002A0186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r w:rsidRPr="00E54956">
                          <w:rPr>
                            <w:rFonts w:ascii="Arial" w:hAnsi="Arial" w:cs="Arial"/>
                          </w:rPr>
                          <w:t>w ramach naboru nr FEWM.11.03-IZ.00-00</w:t>
                        </w:r>
                        <w:r w:rsidR="0000239C">
                          <w:rPr>
                            <w:rFonts w:ascii="Arial" w:hAnsi="Arial" w:cs="Arial"/>
                          </w:rPr>
                          <w:t>3</w:t>
                        </w:r>
                        <w:r w:rsidRPr="00E54956">
                          <w:rPr>
                            <w:rFonts w:ascii="Arial" w:hAnsi="Arial" w:cs="Arial"/>
                          </w:rPr>
                          <w:t>/2</w:t>
                        </w:r>
                        <w:r>
                          <w:rPr>
                            <w:rFonts w:ascii="Arial" w:hAnsi="Arial" w:cs="Arial"/>
                          </w:rPr>
                          <w:t>6</w:t>
                        </w:r>
                      </w:p>
                      <w:p w14:paraId="30718DB3" w14:textId="19BE307C" w:rsidR="002A0186" w:rsidRDefault="002A0186" w:rsidP="002A0186">
                        <w:pPr>
                          <w:jc w:val="center"/>
                        </w:pPr>
                        <w:r>
                          <w:rPr>
                            <w:rFonts w:ascii="Arial" w:hAnsi="Arial" w:cs="Arial"/>
                          </w:rPr>
                          <w:t xml:space="preserve">                                                                                                                                                                   </w:t>
                        </w:r>
                        <w:r w:rsidRPr="00E54956">
                          <w:rPr>
                            <w:rFonts w:ascii="Arial" w:hAnsi="Arial" w:cs="Arial"/>
                          </w:rPr>
                          <w:t>z ………………… 20</w:t>
                        </w:r>
                        <w:r w:rsidR="0000239C">
                          <w:rPr>
                            <w:rFonts w:ascii="Arial" w:hAnsi="Arial" w:cs="Arial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</w:rPr>
                          <w:t>6</w:t>
                        </w:r>
                        <w:r w:rsidRPr="00E54956">
                          <w:rPr>
                            <w:rFonts w:ascii="Arial" w:hAnsi="Arial" w:cs="Arial"/>
                          </w:rPr>
                          <w:t xml:space="preserve"> r</w:t>
                        </w:r>
                        <w:r w:rsidRPr="0067085D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rect>
                <v:rect id="Prostokąt 195" o:spid="_x0000_s1028" style="position:absolute;top:40943;width:68580;height:4968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" fillcolor="#4472c4 [3204]" stroked="f" strokeweight="1pt">
                  <v:textbox inset="36pt,57.6pt,36pt,36pt">
                    <w:txbxContent>
                      <w:p w14:paraId="25526488" w14:textId="56DE1AEB" w:rsidR="00DD5BE4" w:rsidRPr="00AF0514" w:rsidRDefault="00DD5BE4" w:rsidP="00DE79F6">
                        <w:pPr>
                          <w:pStyle w:val="Bezodstpw"/>
                          <w:spacing w:before="120"/>
                          <w:jc w:val="center"/>
                          <w:rPr>
                            <w:color w:val="FFFFFF" w:themeColor="background1"/>
                            <w:lang w:val="pl-PL"/>
                          </w:rPr>
                        </w:pP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>Niniejszy dokument stanowi załącznik do wniosku o dofinansowanie projektu ze środków Europejskiego Funduszu Rozwoju Regionalnego realizowanego w ramach program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u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regionaln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ego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Fundusze Europejskie dla Warmii i Mazur 2021-2027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96" o:spid="_x0000_s1029" type="#_x0000_t202" style="position:absolute;left:68;top:13716;width:68580;height:27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<v:textbox inset="36pt,7.2pt,36pt,7.2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aps/>
                            <w:color w:val="4472C4" w:themeColor="accent1"/>
                            <w:sz w:val="72"/>
                            <w:szCs w:val="72"/>
                            <w:lang w:val="pl-PL"/>
                          </w:rPr>
                          <w:alias w:val="Tytuł"/>
                          <w:tag w:val=""/>
                          <w:id w:val="-9991715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p w14:paraId="206F8C95" w14:textId="4D8251D8" w:rsidR="00DD5BE4" w:rsidRPr="00D2683A" w:rsidRDefault="00DD5BE4" w:rsidP="00DE79F6">
                            <w:pPr>
                              <w:pStyle w:val="Bezodstpw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FF0000"/>
                                <w:lang w:val="pl-PL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4472C4" w:themeColor="accent1"/>
                                <w:sz w:val="72"/>
                                <w:szCs w:val="72"/>
                                <w:lang w:val="pl-PL"/>
                              </w:rPr>
                              <w:t>BIZNESPLAN</w:t>
                            </w:r>
                          </w:p>
                        </w:sdtContent>
                      </w:sdt>
                    </w:txbxContent>
                  </v:textbox>
                </v:shape>
                <w10:wrap anchorx="page" anchory="margin"/>
              </v:group>
            </w:pict>
          </mc:Fallback>
        </mc:AlternateContent>
      </w:r>
    </w:p>
    <w:sdt>
      <w:sdtPr>
        <w:id w:val="-368221197"/>
        <w:docPartObj>
          <w:docPartGallery w:val="Cover Pages"/>
          <w:docPartUnique/>
        </w:docPartObj>
      </w:sdtPr>
      <w:sdtEndPr>
        <w:rPr>
          <w:b/>
          <w:bCs/>
        </w:rPr>
      </w:sdtEndPr>
      <w:sdtContent>
        <w:p w14:paraId="494143C2" w14:textId="3BC59D8A" w:rsidR="00DE79F6" w:rsidRDefault="00DE79F6"/>
        <w:p w14:paraId="21290CEE" w14:textId="77777777" w:rsidR="00DE79F6" w:rsidRDefault="00DE79F6"/>
        <w:p w14:paraId="14439947" w14:textId="40DE68CE" w:rsidR="00DE79F6" w:rsidRDefault="00DE79F6"/>
        <w:p w14:paraId="654C9927" w14:textId="502E4706" w:rsidR="00DE79F6" w:rsidRDefault="00DE79F6"/>
        <w:p w14:paraId="58D5A7C3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1651CF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54E4CA6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7D721B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92C39D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6D2E5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2E8D96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DE413E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235305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9C3D085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D4C0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EC55DA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9B606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858BC5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272916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91F9D8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C380D70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0CF6951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A218394" w14:textId="54571D5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EE65AB1" w14:textId="68FAC3FE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4F27A2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EA49C45" w14:textId="72AC6ADA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2525F3" w14:textId="3194ED01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B4CC48B" w14:textId="693AF59A" w:rsidR="00DE79F6" w:rsidRDefault="00162F45" w:rsidP="00A1469E">
          <w:pPr>
            <w:spacing w:before="0" w:after="160" w:line="259" w:lineRule="auto"/>
            <w:jc w:val="center"/>
            <w:rPr>
              <w:b/>
              <w:bCs/>
            </w:rPr>
          </w:pPr>
          <w:r w:rsidRPr="00162F45">
            <w:rPr>
              <w:bCs/>
            </w:rPr>
            <w:t>Data sporządzenia:………………….</w:t>
          </w:r>
        </w:p>
        <w:p w14:paraId="5AC575B6" w14:textId="32FB42E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04DA73" w14:textId="623FCDF2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B03073E" w14:textId="6C41F36D" w:rsidR="00DE79F6" w:rsidRDefault="00762264">
          <w:pPr>
            <w:spacing w:before="0" w:after="160" w:line="259" w:lineRule="auto"/>
            <w:jc w:val="left"/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25143022" wp14:editId="4BB17380">
                <wp:simplePos x="0" y="0"/>
                <wp:positionH relativeFrom="page">
                  <wp:posOffset>432435</wp:posOffset>
                </wp:positionH>
                <wp:positionV relativeFrom="paragraph">
                  <wp:posOffset>309245</wp:posOffset>
                </wp:positionV>
                <wp:extent cx="6696000" cy="786392"/>
                <wp:effectExtent l="0" t="0" r="0" b="0"/>
                <wp:wrapNone/>
                <wp:docPr id="154482017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4820179" name="Obraz 1544820179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96000" cy="7863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sdtContent>
    </w:sdt>
    <w:sdt>
      <w:sdtPr>
        <w:rPr>
          <w:rFonts w:ascii="Verdana" w:eastAsia="Times New Roman" w:hAnsi="Verdana" w:cs="Verdana"/>
          <w:b w:val="0"/>
          <w:bCs w:val="0"/>
          <w:color w:val="auto"/>
          <w:sz w:val="18"/>
          <w:szCs w:val="18"/>
          <w:lang w:eastAsia="pl-PL"/>
        </w:rPr>
        <w:id w:val="1175837752"/>
        <w:docPartObj>
          <w:docPartGallery w:val="Table of Contents"/>
          <w:docPartUnique/>
        </w:docPartObj>
      </w:sdtPr>
      <w:sdtEndPr/>
      <w:sdtContent>
        <w:p w14:paraId="716071FD" w14:textId="44CDB7A3" w:rsidR="005C1436" w:rsidRDefault="005C1436">
          <w:pPr>
            <w:pStyle w:val="Nagwekspisutreci"/>
          </w:pPr>
          <w:r>
            <w:t>Spis treści</w:t>
          </w:r>
        </w:p>
        <w:p w14:paraId="14AD06EA" w14:textId="0782E7B3" w:rsidR="00422F3E" w:rsidRDefault="005C1436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7425868" w:history="1">
            <w:r w:rsidR="00422F3E" w:rsidRPr="006827F6">
              <w:rPr>
                <w:rStyle w:val="Hipercze"/>
                <w:rFonts w:cstheme="minorHAnsi"/>
                <w:noProof/>
              </w:rPr>
              <w:t>1.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Definicja celów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_Toc147425868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027742">
              <w:rPr>
                <w:noProof/>
                <w:webHidden/>
              </w:rPr>
              <w:t>2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4CEEFC73" w14:textId="7265B67D" w:rsidR="00422F3E" w:rsidRDefault="00113BF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69" w:history="1">
            <w:r w:rsidR="00422F3E" w:rsidRPr="006827F6">
              <w:rPr>
                <w:rStyle w:val="Hipercze"/>
                <w:noProof/>
              </w:rPr>
              <w:t>1.1.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interesariuszy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_Toc147425869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027742">
              <w:rPr>
                <w:noProof/>
                <w:webHidden/>
              </w:rPr>
              <w:t>2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07579F86" w14:textId="5B8AF1AE" w:rsidR="00422F3E" w:rsidRDefault="00113BF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0" w:history="1">
            <w:r w:rsidR="00422F3E" w:rsidRPr="006827F6">
              <w:rPr>
                <w:rStyle w:val="Hipercze"/>
                <w:noProof/>
              </w:rPr>
              <w:t>1.2.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sytuacji problemowej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_Toc147425870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027742">
              <w:rPr>
                <w:noProof/>
                <w:webHidden/>
              </w:rPr>
              <w:t>3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478F7FB1" w14:textId="03032F49" w:rsidR="00422F3E" w:rsidRDefault="00113BF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1" w:history="1">
            <w:r w:rsidR="00422F3E" w:rsidRPr="006827F6">
              <w:rPr>
                <w:rStyle w:val="Hipercze"/>
                <w:noProof/>
              </w:rPr>
              <w:t>1.3.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celów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_Toc147425871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027742">
              <w:rPr>
                <w:noProof/>
                <w:webHidden/>
              </w:rPr>
              <w:t>4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672282FD" w14:textId="3DA6E0E1" w:rsidR="00422F3E" w:rsidRDefault="00113BFF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2" w:history="1">
            <w:r w:rsidR="00422F3E" w:rsidRPr="006827F6">
              <w:rPr>
                <w:rStyle w:val="Hipercze"/>
                <w:rFonts w:cstheme="minorHAnsi"/>
                <w:noProof/>
              </w:rPr>
              <w:t>2.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Identyfikacja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_Toc147425872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027742">
              <w:rPr>
                <w:noProof/>
                <w:webHidden/>
              </w:rPr>
              <w:t>5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32080E03" w14:textId="2069A765" w:rsidR="00422F3E" w:rsidRDefault="00113BF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3" w:history="1">
            <w:r w:rsidR="00422F3E" w:rsidRPr="006827F6">
              <w:rPr>
                <w:rStyle w:val="Hipercze"/>
                <w:noProof/>
              </w:rPr>
              <w:t>2.1.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wariantów realizacji projektu (nie dotyczy projektów o charakterze nieinwestycyjnym)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_Toc147425873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027742">
              <w:rPr>
                <w:noProof/>
                <w:webHidden/>
              </w:rPr>
              <w:t>5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7A0E445B" w14:textId="26CACB67" w:rsidR="00422F3E" w:rsidRDefault="00113BF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4" w:history="1">
            <w:r w:rsidR="00422F3E" w:rsidRPr="006827F6">
              <w:rPr>
                <w:rStyle w:val="Hipercze"/>
                <w:noProof/>
              </w:rPr>
              <w:t>2.2.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popytu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_Toc147425874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027742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10614AE7" w14:textId="43D97C5F" w:rsidR="00422F3E" w:rsidRDefault="00113BF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5" w:history="1">
            <w:r w:rsidR="00422F3E" w:rsidRPr="006827F6">
              <w:rPr>
                <w:rStyle w:val="Hipercze"/>
                <w:noProof/>
              </w:rPr>
              <w:t>2.3.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do realizacji wybranego wariantu projektu (dotyczy również partnerów i realizatorów projektu)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_Toc147425875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027742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7F832C7F" w14:textId="5405028C" w:rsidR="00422F3E" w:rsidRDefault="00113BF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6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instytucjonalny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_Toc147425876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027742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664F0742" w14:textId="2535507C" w:rsidR="00422F3E" w:rsidRDefault="00113BF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7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kadrowy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_Toc147425877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027742">
              <w:rPr>
                <w:noProof/>
                <w:webHidden/>
              </w:rPr>
              <w:t>7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00D66A63" w14:textId="5FFC9D1D" w:rsidR="00422F3E" w:rsidRDefault="00113BF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8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techniczny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_Toc147425878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027742">
              <w:rPr>
                <w:noProof/>
                <w:webHidden/>
              </w:rPr>
              <w:t>7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3CBC11A9" w14:textId="00372A55" w:rsidR="00422F3E" w:rsidRDefault="00113BF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9" w:history="1">
            <w:r w:rsidR="00422F3E" w:rsidRPr="006827F6">
              <w:rPr>
                <w:rStyle w:val="Hipercze"/>
                <w:noProof/>
              </w:rPr>
              <w:t>2.4.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Charakterystyka wybranego wariantu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_Toc147425879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027742">
              <w:rPr>
                <w:noProof/>
                <w:webHidden/>
              </w:rPr>
              <w:t>8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15FE54FE" w14:textId="65D18E3A" w:rsidR="00422F3E" w:rsidRDefault="00113BF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0" w:history="1">
            <w:r w:rsidR="00422F3E" w:rsidRPr="006827F6">
              <w:rPr>
                <w:rStyle w:val="Hipercze"/>
                <w:noProof/>
              </w:rPr>
              <w:t>2.5.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Zgodność wybranego wariantu z kryteriami wyboru projektów współfinansowanych z programu regionalnego Fundusze Europejskie dla Warmii i Mazur 2021-2027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9</w:t>
            </w:r>
          </w:hyperlink>
        </w:p>
        <w:p w14:paraId="590F55FC" w14:textId="26187274" w:rsidR="00422F3E" w:rsidRDefault="00113BF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1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Kryteria horyzontalne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9</w:t>
            </w:r>
          </w:hyperlink>
        </w:p>
        <w:p w14:paraId="3C6289DA" w14:textId="2F07A82B" w:rsidR="00422F3E" w:rsidRDefault="00113BF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2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Pozostałe kryteria oceny projektu wynikające z Regulaminu wyboru projektów</w:t>
            </w:r>
            <w:r w:rsidR="00422F3E">
              <w:rPr>
                <w:noProof/>
                <w:webHidden/>
              </w:rPr>
              <w:tab/>
            </w:r>
            <w:r w:rsidR="00875620">
              <w:rPr>
                <w:noProof/>
                <w:webHidden/>
              </w:rPr>
              <w:t>12</w:t>
            </w:r>
          </w:hyperlink>
        </w:p>
        <w:p w14:paraId="2B4F39DA" w14:textId="6B0B6967" w:rsidR="00422F3E" w:rsidRDefault="00113BF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3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Dodatkowe informacje niezbędne do oceny projektu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12</w:t>
            </w:r>
          </w:hyperlink>
        </w:p>
        <w:p w14:paraId="196B28E1" w14:textId="6A5844D9" w:rsidR="00422F3E" w:rsidRDefault="00113BFF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4" w:history="1">
            <w:r w:rsidR="00422F3E" w:rsidRPr="006827F6">
              <w:rPr>
                <w:rStyle w:val="Hipercze"/>
                <w:rFonts w:cstheme="minorHAnsi"/>
                <w:noProof/>
              </w:rPr>
              <w:t>3.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13</w:t>
            </w:r>
          </w:hyperlink>
        </w:p>
        <w:p w14:paraId="3F0BFA8F" w14:textId="620B25A9" w:rsidR="00422F3E" w:rsidRDefault="00113BF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5" w:history="1">
            <w:r w:rsidR="00422F3E" w:rsidRPr="006827F6">
              <w:rPr>
                <w:rStyle w:val="Hipercze"/>
                <w:noProof/>
              </w:rPr>
              <w:t>3.1.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13</w:t>
            </w:r>
          </w:hyperlink>
        </w:p>
        <w:p w14:paraId="499809FA" w14:textId="31D44CF0" w:rsidR="00422F3E" w:rsidRDefault="00113BF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6" w:history="1">
            <w:r w:rsidR="00422F3E" w:rsidRPr="006827F6">
              <w:rPr>
                <w:rStyle w:val="Hipercze"/>
                <w:noProof/>
              </w:rPr>
              <w:t>3.2.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 (część opisowa podsumowująca wyniki kalkulacji)</w:t>
            </w:r>
            <w:r w:rsidR="00422F3E">
              <w:rPr>
                <w:noProof/>
                <w:webHidden/>
              </w:rPr>
              <w:tab/>
            </w:r>
            <w:r w:rsidR="00875620">
              <w:rPr>
                <w:noProof/>
                <w:webHidden/>
              </w:rPr>
              <w:t>14</w:t>
            </w:r>
          </w:hyperlink>
        </w:p>
        <w:p w14:paraId="68C3A757" w14:textId="4C7BDAAE" w:rsidR="00422F3E" w:rsidRDefault="00113BFF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7" w:history="1">
            <w:r w:rsidR="00422F3E" w:rsidRPr="006827F6">
              <w:rPr>
                <w:rStyle w:val="Hipercze"/>
                <w:rFonts w:cstheme="minorHAnsi"/>
                <w:iCs/>
                <w:noProof/>
              </w:rPr>
              <w:t>4.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 xml:space="preserve">Analiza kosztów i korzyści </w:t>
            </w:r>
            <w:r w:rsidR="00422F3E" w:rsidRPr="006827F6">
              <w:rPr>
                <w:rStyle w:val="Hipercze"/>
                <w:i/>
                <w:iCs/>
                <w:noProof/>
              </w:rPr>
              <w:t>(jeżeli dotyczy)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34F7A78C" w14:textId="538C85C2" w:rsidR="00422F3E" w:rsidRDefault="00113BF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8" w:history="1">
            <w:r w:rsidR="00422F3E" w:rsidRPr="006827F6">
              <w:rPr>
                <w:rStyle w:val="Hipercze"/>
                <w:noProof/>
              </w:rPr>
              <w:t>4.1.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ekonomiczna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1BE371C4" w14:textId="6819DE5D" w:rsidR="00422F3E" w:rsidRDefault="00113BF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9" w:history="1">
            <w:r w:rsidR="00422F3E" w:rsidRPr="006827F6">
              <w:rPr>
                <w:rStyle w:val="Hipercze"/>
                <w:noProof/>
              </w:rPr>
              <w:t>4.2.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kosztów i korzyści (część opisowa podsumowująca wyniki kalkulacji)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7F901FC0" w14:textId="55C5D407" w:rsidR="00422F3E" w:rsidRDefault="00113BFF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0" w:history="1">
            <w:r w:rsidR="00422F3E" w:rsidRPr="006827F6">
              <w:rPr>
                <w:rStyle w:val="Hipercze"/>
                <w:rFonts w:cstheme="minorHAnsi"/>
                <w:noProof/>
              </w:rPr>
              <w:t>5.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71F07C1" w14:textId="5484994E" w:rsidR="00422F3E" w:rsidRDefault="00113BF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1" w:history="1">
            <w:r w:rsidR="00422F3E" w:rsidRPr="006827F6">
              <w:rPr>
                <w:rStyle w:val="Hipercze"/>
                <w:noProof/>
              </w:rPr>
              <w:t>5.1.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C794C75" w14:textId="77BD4FE2" w:rsidR="00422F3E" w:rsidRDefault="00113BFF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2" w:history="1">
            <w:r w:rsidR="00422F3E" w:rsidRPr="006827F6">
              <w:rPr>
                <w:rStyle w:val="Hipercze"/>
                <w:noProof/>
              </w:rPr>
              <w:t>5.2.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 (część opisowa)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3476FA13" w14:textId="3A4C35B8" w:rsidR="00422F3E" w:rsidRDefault="00113BF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3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występowania pomocy publicznej (lub de minimis) w projekcie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3646F03" w14:textId="71CE9BFB" w:rsidR="00422F3E" w:rsidRDefault="00113BF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4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Odniesienie do spełnienia przesłanek trudnej sytuacji ekonomicznej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17</w:t>
            </w:r>
          </w:hyperlink>
        </w:p>
        <w:p w14:paraId="4F03A433" w14:textId="21EE4F08" w:rsidR="00422F3E" w:rsidRDefault="00113BFF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5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Wybór przeznaczenia pomocy publicznej /de minimis (jeśli dotyczy)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17</w:t>
            </w:r>
          </w:hyperlink>
        </w:p>
        <w:p w14:paraId="1C01FAF0" w14:textId="59BF17C3" w:rsidR="005C1436" w:rsidRDefault="005C1436">
          <w:r>
            <w:rPr>
              <w:b/>
              <w:bCs/>
            </w:rPr>
            <w:fldChar w:fldCharType="end"/>
          </w:r>
        </w:p>
      </w:sdtContent>
    </w:sdt>
    <w:p w14:paraId="55358BC7" w14:textId="2E2F2DCD" w:rsidR="00DE79F6" w:rsidRPr="004954EF" w:rsidRDefault="00DE79F6" w:rsidP="00DE79F6">
      <w:pPr>
        <w:rPr>
          <w:rFonts w:asciiTheme="minorHAnsi" w:hAnsiTheme="minorHAnsi"/>
        </w:rPr>
      </w:pPr>
    </w:p>
    <w:p w14:paraId="02404104" w14:textId="77777777" w:rsidR="00DE79F6" w:rsidRPr="004954EF" w:rsidRDefault="00DE79F6" w:rsidP="00DE79F6">
      <w:pPr>
        <w:rPr>
          <w:rFonts w:asciiTheme="minorHAnsi" w:hAnsiTheme="minorHAnsi"/>
        </w:rPr>
        <w:sectPr w:rsidR="00DE79F6" w:rsidRPr="004954EF" w:rsidSect="00877C85">
          <w:headerReference w:type="default" r:id="rId9"/>
          <w:footerReference w:type="default" r:id="rId10"/>
          <w:pgSz w:w="11906" w:h="16838" w:code="9"/>
          <w:pgMar w:top="2268" w:right="1276" w:bottom="1701" w:left="1871" w:header="708" w:footer="873" w:gutter="0"/>
          <w:pgNumType w:start="0"/>
          <w:cols w:space="708"/>
          <w:titlePg/>
          <w:docGrid w:linePitch="360"/>
        </w:sectPr>
      </w:pPr>
    </w:p>
    <w:p w14:paraId="760AE342" w14:textId="6B7CEF2E" w:rsidR="00DE79F6" w:rsidRPr="004954EF" w:rsidRDefault="00377745" w:rsidP="00832831">
      <w:pPr>
        <w:pStyle w:val="Nagwek1"/>
      </w:pPr>
      <w:bookmarkStart w:id="0" w:name="_Toc146056543"/>
      <w:bookmarkStart w:id="1" w:name="_Toc147425868"/>
      <w:r>
        <w:lastRenderedPageBreak/>
        <w:t>Definicja celów projektu</w:t>
      </w:r>
      <w:bookmarkEnd w:id="0"/>
      <w:bookmarkEnd w:id="1"/>
    </w:p>
    <w:p w14:paraId="1ABD4CA6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289"/>
        <w:gridCol w:w="10178"/>
      </w:tblGrid>
      <w:tr w:rsidR="00DE79F6" w:rsidRPr="0062247D" w14:paraId="003A5381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6B323579" w14:textId="0DC2B305" w:rsidR="00DE79F6" w:rsidRPr="004954EF" w:rsidRDefault="00377745" w:rsidP="00832831">
            <w:pPr>
              <w:pStyle w:val="Nagwek2"/>
            </w:pPr>
            <w:bookmarkStart w:id="2" w:name="_Toc146056544"/>
            <w:bookmarkStart w:id="3" w:name="_Toc147425869"/>
            <w:bookmarkStart w:id="4" w:name="_Hlk144584216"/>
            <w:r w:rsidRPr="00377745">
              <w:t>Analiza interesariuszy</w:t>
            </w:r>
            <w:bookmarkEnd w:id="2"/>
            <w:bookmarkEnd w:id="3"/>
          </w:p>
        </w:tc>
      </w:tr>
      <w:bookmarkEnd w:id="4"/>
      <w:tr w:rsidR="00DE79F6" w:rsidRPr="0062247D" w14:paraId="46D39B31" w14:textId="77777777" w:rsidTr="00E80BED">
        <w:trPr>
          <w:trHeight w:val="6789"/>
        </w:trPr>
        <w:tc>
          <w:tcPr>
            <w:tcW w:w="3289" w:type="dxa"/>
            <w:hideMark/>
          </w:tcPr>
          <w:p w14:paraId="062F4B23" w14:textId="6A3F3D12" w:rsidR="003E21F8" w:rsidRPr="00C758E9" w:rsidRDefault="003E21F8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1 strona)</w:t>
            </w:r>
          </w:p>
          <w:p w14:paraId="365BEB23" w14:textId="015A7461" w:rsidR="00DE79F6" w:rsidRPr="00E80BED" w:rsidRDefault="00377745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Pytania pomocnicze:</w:t>
            </w:r>
          </w:p>
          <w:p w14:paraId="2ECD5F70" w14:textId="4ACDC09F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sposób wyboru grup interesariuszy</w:t>
            </w:r>
            <w:r w:rsidR="00CF4088">
              <w:rPr>
                <w:rFonts w:asciiTheme="minorHAnsi" w:hAnsiTheme="minorHAnsi"/>
                <w:sz w:val="16"/>
                <w:szCs w:val="16"/>
              </w:rPr>
              <w:t xml:space="preserve"> projektu oraz scharakteryzuj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wybrane </w:t>
            </w:r>
            <w:r w:rsidR="003E3735">
              <w:rPr>
                <w:rFonts w:asciiTheme="minorHAnsi" w:hAnsiTheme="minorHAnsi"/>
                <w:sz w:val="16"/>
                <w:szCs w:val="16"/>
              </w:rPr>
              <w:t>do analizy grupy interesariuszy.</w:t>
            </w:r>
          </w:p>
          <w:p w14:paraId="17D323F5" w14:textId="086ED640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Wybierz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wszystkie kluczowe dla realizacj</w:t>
            </w:r>
            <w:r w:rsidR="003E3735">
              <w:rPr>
                <w:rFonts w:asciiTheme="minorHAnsi" w:hAnsiTheme="minorHAnsi"/>
                <w:sz w:val="16"/>
                <w:szCs w:val="16"/>
              </w:rPr>
              <w:t>i projektu grupy interesariuszy.</w:t>
            </w:r>
          </w:p>
          <w:p w14:paraId="1A17206F" w14:textId="4FBB04FE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stosunek wszystkich grup interesariuszy do realizacji działań w projekcie oraz ewentualnie działania mające na celu zmianę negatywnego nastawie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nia niektórych grup do projektu.</w:t>
            </w:r>
          </w:p>
          <w:p w14:paraId="58A228BF" w14:textId="6F67EB2B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 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>akie są potrzeby poszczególnych grup interesarius</w:t>
            </w:r>
            <w:r w:rsidR="003E3735">
              <w:rPr>
                <w:rFonts w:asciiTheme="minorHAnsi" w:hAnsiTheme="minorHAnsi"/>
                <w:sz w:val="16"/>
                <w:szCs w:val="16"/>
              </w:rPr>
              <w:t>zy w zakresie objętym projektem.</w:t>
            </w:r>
          </w:p>
        </w:tc>
        <w:tc>
          <w:tcPr>
            <w:tcW w:w="10178" w:type="dxa"/>
            <w:shd w:val="clear" w:color="auto" w:fill="DEEAF6" w:themeFill="accent5" w:themeFillTint="33"/>
            <w:vAlign w:val="center"/>
          </w:tcPr>
          <w:p w14:paraId="6001F9A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034D2143" w14:textId="7D5EDEF8" w:rsidR="00377745" w:rsidRDefault="00377745"/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377745" w:rsidRPr="0062247D" w14:paraId="13EDA246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FD25AAF" w14:textId="2BF5B051" w:rsidR="00377745" w:rsidRPr="004954EF" w:rsidRDefault="00377745" w:rsidP="00832831">
            <w:pPr>
              <w:pStyle w:val="Nagwek2"/>
            </w:pPr>
            <w:bookmarkStart w:id="5" w:name="_Toc146056545"/>
            <w:bookmarkStart w:id="6" w:name="_Toc147425870"/>
            <w:bookmarkStart w:id="7" w:name="_Hlk144584478"/>
            <w:r w:rsidRPr="00377745">
              <w:lastRenderedPageBreak/>
              <w:t>Analiza sytuacji problemowej</w:t>
            </w:r>
            <w:bookmarkEnd w:id="5"/>
            <w:bookmarkEnd w:id="6"/>
          </w:p>
        </w:tc>
      </w:tr>
      <w:bookmarkEnd w:id="7"/>
      <w:tr w:rsidR="00377745" w:rsidRPr="0062247D" w14:paraId="730F59C2" w14:textId="77777777" w:rsidTr="00E80BED">
        <w:trPr>
          <w:trHeight w:val="3016"/>
        </w:trPr>
        <w:tc>
          <w:tcPr>
            <w:tcW w:w="3431" w:type="dxa"/>
          </w:tcPr>
          <w:p w14:paraId="24DC9244" w14:textId="76666D64" w:rsidR="003E21F8" w:rsidRPr="00C758E9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0,5 strony)</w:t>
            </w:r>
          </w:p>
          <w:p w14:paraId="4BD79ED2" w14:textId="4452727A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Skąd wynika potrzeba realizacji projektu? </w:t>
            </w:r>
          </w:p>
          <w:p w14:paraId="29F4B9B4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Od kiedy istnieje potrzeba rozwiązania sytuacji problemowej? Dlaczego do tej pory nie została zrealizowana?</w:t>
            </w:r>
          </w:p>
          <w:p w14:paraId="0A764236" w14:textId="77777777" w:rsidR="00377745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projekt odpowiada na potrzeby interesariuszy tzn. czy potrzeba realizacji danego projektu jest zrozumiała i jasno wynika z problemów i niedogodności?</w:t>
            </w:r>
          </w:p>
          <w:p w14:paraId="789E95A2" w14:textId="52503A74" w:rsidR="00842D42" w:rsidRPr="00377745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>• Które problemy wybrano do rozwiązania przez projekt (wszystkie, czy tylko część)? Jeżeli tylko część, to z czego to wynika? Których interesariuszy dotyczą wybrane problemy (wszystkich zidentyfikowanych, czy wybranych)?</w:t>
            </w:r>
          </w:p>
        </w:tc>
        <w:tc>
          <w:tcPr>
            <w:tcW w:w="10036" w:type="dxa"/>
            <w:shd w:val="clear" w:color="auto" w:fill="DEEAF6" w:themeFill="accent5" w:themeFillTint="33"/>
            <w:vAlign w:val="center"/>
          </w:tcPr>
          <w:p w14:paraId="76DF6414" w14:textId="77777777" w:rsidR="00377745" w:rsidRPr="004954EF" w:rsidRDefault="0037774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377745" w:rsidRPr="0062247D" w14:paraId="6AFEAE7A" w14:textId="77777777" w:rsidTr="00E80BED">
        <w:trPr>
          <w:trHeight w:val="552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E1C33DF" w14:textId="1DC0D3E1" w:rsidR="00377745" w:rsidRPr="004954EF" w:rsidRDefault="00377745" w:rsidP="00832831">
            <w:pPr>
              <w:pStyle w:val="Nagwek2"/>
            </w:pPr>
            <w:bookmarkStart w:id="8" w:name="_Toc146056546"/>
            <w:bookmarkStart w:id="9" w:name="_Toc147425871"/>
            <w:r w:rsidRPr="00377745">
              <w:lastRenderedPageBreak/>
              <w:t>Analiza celów projektu</w:t>
            </w:r>
            <w:bookmarkEnd w:id="8"/>
            <w:bookmarkEnd w:id="9"/>
          </w:p>
        </w:tc>
      </w:tr>
      <w:tr w:rsidR="00377745" w:rsidRPr="0062247D" w14:paraId="23A940E0" w14:textId="77777777" w:rsidTr="00E80BED">
        <w:trPr>
          <w:trHeight w:val="8402"/>
        </w:trPr>
        <w:tc>
          <w:tcPr>
            <w:tcW w:w="3431" w:type="dxa"/>
          </w:tcPr>
          <w:p w14:paraId="04BFC10E" w14:textId="77C1FC63" w:rsidR="003E21F8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bookmarkStart w:id="10" w:name="_Hlk144586079"/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842D42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842D42">
              <w:rPr>
                <w:rFonts w:asciiTheme="minorHAnsi" w:hAnsiTheme="minorHAnsi"/>
                <w:sz w:val="16"/>
                <w:szCs w:val="16"/>
              </w:rPr>
              <w:t>y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171EE203" w14:textId="67670484" w:rsidR="0029511C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="0029511C" w:rsidRPr="0029511C">
              <w:rPr>
                <w:rFonts w:asciiTheme="minorHAnsi" w:hAnsiTheme="minorHAnsi"/>
                <w:sz w:val="16"/>
                <w:szCs w:val="16"/>
              </w:rPr>
              <w:t xml:space="preserve"> związek celów proje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ktu z potrzebami interesariuszy.</w:t>
            </w:r>
          </w:p>
          <w:p w14:paraId="06C11867" w14:textId="72400411" w:rsid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</w:t>
            </w:r>
            <w:r w:rsidRPr="0029511C">
              <w:rPr>
                <w:rFonts w:asciiTheme="minorHAnsi" w:hAnsiTheme="minorHAnsi"/>
                <w:sz w:val="16"/>
                <w:szCs w:val="16"/>
              </w:rPr>
              <w:t>akie korzyści społeczno-gospodarcze można osiągnąć dzięki wdrożeniu projektu</w:t>
            </w:r>
            <w:r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17B078AA" w14:textId="62405C4B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projektu są spójne ze sobą i logicznie z siebie wynikają?</w:t>
            </w:r>
          </w:p>
          <w:p w14:paraId="16D153D3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są opisem przyszłego stanu rzeczy, który zaistnieje po rozwiązaniu problemów, zgodnie z techniką SMART tzn. czy cele są konkretne, mierzalne, osiągalne, realistyczne i określone w czasie?</w:t>
            </w:r>
          </w:p>
          <w:p w14:paraId="19E4B8BB" w14:textId="06578BD6" w:rsidR="0029511C" w:rsidRPr="00A22E22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22E22">
              <w:rPr>
                <w:rFonts w:asciiTheme="minorHAnsi" w:hAnsiTheme="minorHAnsi"/>
                <w:sz w:val="16"/>
                <w:szCs w:val="16"/>
              </w:rPr>
              <w:t xml:space="preserve">• Czy projekt realizuje cele Działania FEWiM 2021-2027, w tym wykazuje wszystkie wskaźniki zapisane w </w:t>
            </w:r>
            <w:r w:rsidR="00D32567">
              <w:rPr>
                <w:rFonts w:asciiTheme="minorHAnsi" w:hAnsiTheme="minorHAnsi"/>
                <w:sz w:val="16"/>
                <w:szCs w:val="16"/>
              </w:rPr>
              <w:t>Regulaminie wyboru projektów</w:t>
            </w:r>
            <w:r w:rsidR="00750C35">
              <w:rPr>
                <w:rFonts w:asciiTheme="minorHAnsi" w:hAnsiTheme="minorHAnsi"/>
                <w:sz w:val="16"/>
                <w:szCs w:val="16"/>
              </w:rPr>
              <w:t xml:space="preserve"> i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Szczegółowym Opisie</w:t>
            </w:r>
            <w:r w:rsidR="00D32567">
              <w:rPr>
                <w:rFonts w:asciiTheme="minorHAnsi" w:hAnsiTheme="minorHAnsi"/>
                <w:sz w:val="16"/>
                <w:szCs w:val="16"/>
              </w:rPr>
              <w:t xml:space="preserve"> Priorytetów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750C35">
              <w:rPr>
                <w:rFonts w:asciiTheme="minorHAnsi" w:hAnsiTheme="minorHAnsi"/>
                <w:sz w:val="16"/>
                <w:szCs w:val="16"/>
              </w:rPr>
              <w:t>F</w:t>
            </w:r>
            <w:r w:rsidR="00C80EC1">
              <w:rPr>
                <w:rFonts w:asciiTheme="minorHAnsi" w:hAnsiTheme="minorHAnsi"/>
                <w:sz w:val="16"/>
                <w:szCs w:val="16"/>
              </w:rPr>
              <w:t>EWiM 2021-2027 (SZ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>OP), które go dotyczą?</w:t>
            </w:r>
          </w:p>
          <w:p w14:paraId="186419FD" w14:textId="77777777" w:rsidR="0029511C" w:rsidRDefault="00E23911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3911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Jakie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 xml:space="preserve"> wskaźniki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produktu lub rezultatu przyjęto do oceny realizacji celu 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projekt</w:t>
            </w:r>
            <w:r>
              <w:rPr>
                <w:rFonts w:asciiTheme="minorHAnsi" w:hAnsiTheme="minorHAnsi"/>
                <w:sz w:val="16"/>
                <w:szCs w:val="16"/>
              </w:rPr>
              <w:t>u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4AF97AA6" w14:textId="7BEAE993" w:rsidR="00E77206" w:rsidRDefault="00E77206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77206">
              <w:rPr>
                <w:rFonts w:asciiTheme="minorHAnsi" w:hAnsiTheme="minorHAnsi"/>
                <w:sz w:val="16"/>
                <w:szCs w:val="16"/>
              </w:rPr>
              <w:t>•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Czy planowane przedsięwzięcie zrealizuje wszystkie cele projektu?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5FE307A5" w14:textId="77777777" w:rsidR="00377745" w:rsidRPr="004954EF" w:rsidRDefault="00377745" w:rsidP="00377745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3EF575A0" w14:textId="5F3E83A9" w:rsidR="00DE79F6" w:rsidRPr="004954EF" w:rsidRDefault="003E21F8" w:rsidP="00832831">
      <w:pPr>
        <w:pStyle w:val="Nagwek1"/>
      </w:pPr>
      <w:bookmarkStart w:id="11" w:name="_Toc146056547"/>
      <w:bookmarkStart w:id="12" w:name="_Toc147425872"/>
      <w:bookmarkEnd w:id="10"/>
      <w:r w:rsidRPr="003E21F8">
        <w:lastRenderedPageBreak/>
        <w:t>Identyfikacja projektu</w:t>
      </w:r>
      <w:bookmarkEnd w:id="11"/>
      <w:bookmarkEnd w:id="12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2FD2D0FF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07CD3B6" w14:textId="65CCFD21" w:rsidR="00DE79F6" w:rsidRPr="004954EF" w:rsidRDefault="00842D42" w:rsidP="00832831">
            <w:pPr>
              <w:pStyle w:val="Nagwek2"/>
            </w:pPr>
            <w:bookmarkStart w:id="13" w:name="_Toc146056548"/>
            <w:bookmarkStart w:id="14" w:name="_Toc147425873"/>
            <w:r w:rsidRPr="00F27523">
              <w:t>Analiza wariantów realizacji projektu</w:t>
            </w:r>
            <w:bookmarkEnd w:id="13"/>
            <w:r w:rsidR="007E566E">
              <w:t xml:space="preserve"> (nie dotyczy projektów </w:t>
            </w:r>
            <w:r w:rsidR="006961EA">
              <w:t xml:space="preserve">o charakterze </w:t>
            </w:r>
            <w:r w:rsidR="007E566E">
              <w:t>nieinwestycyjny</w:t>
            </w:r>
            <w:r w:rsidR="006961EA">
              <w:t>m</w:t>
            </w:r>
            <w:r w:rsidR="007E566E">
              <w:t>)</w:t>
            </w:r>
            <w:bookmarkEnd w:id="14"/>
          </w:p>
        </w:tc>
      </w:tr>
      <w:tr w:rsidR="00842D42" w:rsidRPr="0062247D" w14:paraId="34BA593E" w14:textId="77777777" w:rsidTr="00842D42">
        <w:trPr>
          <w:trHeight w:val="7693"/>
        </w:trPr>
        <w:tc>
          <w:tcPr>
            <w:tcW w:w="3431" w:type="dxa"/>
          </w:tcPr>
          <w:p w14:paraId="21E2D830" w14:textId="74600B64" w:rsidR="00842D42" w:rsidRDefault="00842D42" w:rsidP="00187DC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063DBC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y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, po </w:t>
            </w:r>
            <w:r w:rsidR="00A5137A">
              <w:rPr>
                <w:rFonts w:asciiTheme="minorHAnsi" w:hAnsiTheme="minorHAnsi"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ie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na wariant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496C868B" w14:textId="41EBCA68" w:rsid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Zidentyfikuj warianty strategiczne realizacji projektu</w:t>
            </w:r>
          </w:p>
          <w:p w14:paraId="5E820ED2" w14:textId="5959144C" w:rsidR="00A5137A" w:rsidRP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 sposób można rozwiązać wcześniej zidentyfikowane problemy oraz potrzeby?</w:t>
            </w:r>
          </w:p>
          <w:p w14:paraId="04A7C059" w14:textId="77777777" w:rsidR="00842D42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jakim stopniu zidentyfikowane warianty odpowiadają na potrzeby społeczności?</w:t>
            </w:r>
          </w:p>
          <w:p w14:paraId="6165CECA" w14:textId="2760F473" w:rsidR="00A5137A" w:rsidRDefault="00063DBC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Możliwe 2 warianty (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pierwszy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bez realizacji projektu z kontynuacją dotychczasowej działalności oraz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drugi </w:t>
            </w:r>
            <w:r>
              <w:rPr>
                <w:rFonts w:asciiTheme="minorHAnsi" w:hAnsiTheme="minorHAnsi"/>
                <w:sz w:val="16"/>
                <w:szCs w:val="16"/>
              </w:rPr>
              <w:t>z projektem)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3482688B" w14:textId="77777777" w:rsidR="00842D42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1</w:t>
            </w:r>
          </w:p>
          <w:p w14:paraId="0D672929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5F3D86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48CB6B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30C0FD6E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52656B4D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2C4B92AF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2</w:t>
            </w:r>
          </w:p>
          <w:p w14:paraId="19BAF79F" w14:textId="5DABCFC1" w:rsidR="00A5137A" w:rsidRPr="004954EF" w:rsidRDefault="00A5137A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654C95B1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1425D5AD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4617A51B" w14:textId="2472D50D" w:rsidR="00DE79F6" w:rsidRPr="004954EF" w:rsidRDefault="00B423F2" w:rsidP="00832831">
            <w:pPr>
              <w:pStyle w:val="Nagwek2"/>
            </w:pPr>
            <w:bookmarkStart w:id="15" w:name="_Toc146056549"/>
            <w:bookmarkStart w:id="16" w:name="_Toc147425874"/>
            <w:r w:rsidRPr="00B423F2">
              <w:t>Analiza popytu</w:t>
            </w:r>
            <w:bookmarkEnd w:id="15"/>
            <w:bookmarkEnd w:id="16"/>
          </w:p>
        </w:tc>
      </w:tr>
      <w:tr w:rsidR="00B423F2" w:rsidRPr="0062247D" w14:paraId="3FEB62B4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D4A5D9" w14:textId="38003549" w:rsidR="00B423F2" w:rsidRPr="004954EF" w:rsidRDefault="00B423F2" w:rsidP="00187DC0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Analiza </w:t>
            </w:r>
            <w:r w:rsidR="004505BD">
              <w:rPr>
                <w:rFonts w:asciiTheme="minorHAnsi" w:hAnsiTheme="minorHAnsi"/>
                <w:i/>
                <w:iCs/>
              </w:rPr>
              <w:t>popytu</w:t>
            </w:r>
          </w:p>
        </w:tc>
      </w:tr>
      <w:tr w:rsidR="00B423F2" w:rsidRPr="0062247D" w14:paraId="5879E291" w14:textId="77777777" w:rsidTr="004505BD">
        <w:trPr>
          <w:trHeight w:val="3662"/>
        </w:trPr>
        <w:tc>
          <w:tcPr>
            <w:tcW w:w="3431" w:type="dxa"/>
          </w:tcPr>
          <w:p w14:paraId="69341A3B" w14:textId="3B0D21FD" w:rsidR="004505BD" w:rsidRPr="004505BD" w:rsidRDefault="004505BD" w:rsidP="004505B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4505BD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>
              <w:rPr>
                <w:rFonts w:asciiTheme="minorHAnsi" w:hAnsiTheme="minorHAnsi"/>
                <w:sz w:val="16"/>
                <w:szCs w:val="16"/>
              </w:rPr>
              <w:t>1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</w:rPr>
              <w:t>strona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54485100" w14:textId="1271D5DC" w:rsidR="00B423F2" w:rsidRPr="003E21F8" w:rsidRDefault="00CC6018" w:rsidP="00FB37C4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Określ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ilościowe społeczne zapotrzebowania na realizację planowanej inwestycji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 W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tym zakresie należy uwzględnić zarówno bieżący (w oparciu</w:t>
            </w:r>
            <w:r w:rsidR="00FB37C4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o aktualne dane), jak również prognozowany popyt (w oparciu o prognozy uwzględniające m.in. wskaźniki makroekonomiczne i społeczne), przy czym analizę prognozowanego popytu należy przeprowadzić dla scenariusza 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projektem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oraz bez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projektu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75585320" w14:textId="77777777" w:rsidR="00B423F2" w:rsidRDefault="00B423F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4A005FE" w14:textId="498E4258" w:rsidR="004505BD" w:rsidRDefault="004505BD" w:rsidP="00DE79F6">
      <w:pPr>
        <w:rPr>
          <w:rFonts w:asciiTheme="minorHAnsi" w:hAnsiTheme="minorHAnsi"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573A7F" w:rsidRPr="00573A7F" w14:paraId="11C5EB1A" w14:textId="77777777" w:rsidTr="00573A7F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17C89F9" w14:textId="2E7E7343" w:rsidR="00573A7F" w:rsidRPr="00573A7F" w:rsidRDefault="00573A7F" w:rsidP="00832831">
            <w:pPr>
              <w:pStyle w:val="Nagwek2"/>
            </w:pPr>
            <w:bookmarkStart w:id="17" w:name="_Toc146056550"/>
            <w:bookmarkStart w:id="18" w:name="_Toc147425875"/>
            <w:r w:rsidRPr="00573A7F">
              <w:t>Potencjał do realizacji wybranego wariantu projektu</w:t>
            </w:r>
            <w:bookmarkEnd w:id="17"/>
            <w:r w:rsidR="009239E2">
              <w:t xml:space="preserve"> (dotyczy również partnerów i realizatorów projektu)</w:t>
            </w:r>
            <w:bookmarkEnd w:id="18"/>
          </w:p>
        </w:tc>
      </w:tr>
      <w:tr w:rsidR="00573A7F" w:rsidRPr="00573A7F" w14:paraId="3E918FE6" w14:textId="77777777" w:rsidTr="006D100B">
        <w:trPr>
          <w:trHeight w:val="32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015C774" w14:textId="45CC15B9" w:rsidR="00573A7F" w:rsidRPr="006D100B" w:rsidRDefault="00573A7F" w:rsidP="00573A7F">
            <w:pPr>
              <w:spacing w:line="256" w:lineRule="auto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2B33E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(maks. 1 strona)</w:t>
            </w:r>
          </w:p>
        </w:tc>
      </w:tr>
      <w:tr w:rsidR="002B33E5" w14:paraId="002CA747" w14:textId="77777777" w:rsidTr="002B33E5">
        <w:trPr>
          <w:trHeight w:val="48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3A80F465" w14:textId="4057B9AB" w:rsidR="002B33E5" w:rsidRDefault="002B33E5" w:rsidP="007B619B">
            <w:pPr>
              <w:pStyle w:val="Nagwek3"/>
              <w:ind w:left="490"/>
            </w:pPr>
            <w:bookmarkStart w:id="19" w:name="_Toc146056551"/>
            <w:bookmarkStart w:id="20" w:name="_Toc147425876"/>
            <w:r w:rsidRPr="002B33E5">
              <w:t>Potencjał instytucjonalny</w:t>
            </w:r>
            <w:bookmarkEnd w:id="19"/>
            <w:bookmarkEnd w:id="20"/>
          </w:p>
        </w:tc>
      </w:tr>
      <w:tr w:rsidR="00E26735" w14:paraId="421C3962" w14:textId="77777777" w:rsidTr="00E26735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B4D5BD0" w14:textId="68FCF515" w:rsidR="006D100B" w:rsidRPr="006D100B" w:rsidRDefault="00E26735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bookmarkStart w:id="21" w:name="_Hlk146056844"/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bookmarkStart w:id="22" w:name="_Hlk146056843"/>
            <w:r w:rsidR="001368E7">
              <w:rPr>
                <w:rFonts w:asciiTheme="minorHAnsi" w:hAnsiTheme="minorHAnsi"/>
                <w:kern w:val="2"/>
                <w14:ligatures w14:val="standardContextual"/>
              </w:rPr>
              <w:t xml:space="preserve">Opisz 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>zasoby organizacyjne</w:t>
            </w:r>
            <w:r w:rsidR="006D100B">
              <w:rPr>
                <w:rFonts w:asciiTheme="minorHAnsi" w:hAnsiTheme="minorHAnsi"/>
                <w:kern w:val="2"/>
                <w14:ligatures w14:val="standardContextual"/>
              </w:rPr>
              <w:t xml:space="preserve"> (lub plan ich pozyskania)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niezbędne do wdrożenia wybranego wariantu projektu zgodnie z </w:t>
            </w:r>
            <w:r w:rsidR="00750C35">
              <w:rPr>
                <w:rFonts w:asciiTheme="minorHAnsi" w:hAnsiTheme="minorHAnsi"/>
                <w:kern w:val="2"/>
                <w14:ligatures w14:val="standardContextual"/>
              </w:rPr>
              <w:t>okresem realizacji projektu.</w:t>
            </w:r>
          </w:p>
          <w:p w14:paraId="16B1E7F4" w14:textId="7A9FDF74" w:rsidR="00E26735" w:rsidRDefault="006D100B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>Jakie planujesz procedury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umożliwiające zarządzenie, monitorowanie postępów i kontrolę jakości projektu</w:t>
            </w:r>
            <w:bookmarkEnd w:id="22"/>
            <w:r w:rsidR="00241A1F">
              <w:rPr>
                <w:rFonts w:asciiTheme="minorHAnsi" w:hAnsiTheme="minorHAnsi"/>
                <w:kern w:val="2"/>
                <w14:ligatures w14:val="standardContextual"/>
              </w:rPr>
              <w:t>?</w:t>
            </w:r>
          </w:p>
        </w:tc>
      </w:tr>
      <w:bookmarkEnd w:id="21"/>
      <w:tr w:rsidR="002B33E5" w14:paraId="602075B1" w14:textId="77777777" w:rsidTr="007B619B">
        <w:trPr>
          <w:trHeight w:val="134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49F58DA" w14:textId="0BA71750" w:rsidR="002B33E5" w:rsidRDefault="002B33E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1BD09F28" w14:textId="77777777" w:rsidTr="002B33E5">
        <w:trPr>
          <w:trHeight w:val="56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492E99D7" w14:textId="664A0227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3" w:name="_Toc146056552"/>
            <w:bookmarkStart w:id="24" w:name="_Toc147425877"/>
            <w:r w:rsidRPr="002B33E5">
              <w:t>Potencjał kadrowy</w:t>
            </w:r>
            <w:bookmarkEnd w:id="23"/>
            <w:bookmarkEnd w:id="24"/>
          </w:p>
        </w:tc>
      </w:tr>
      <w:tr w:rsidR="006D100B" w14:paraId="423AF4DE" w14:textId="77777777" w:rsidTr="00187DC0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286679E6" w14:textId="3D3F250B" w:rsidR="007B619B" w:rsidRPr="007B619B" w:rsidRDefault="006D100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="009E1505">
              <w:rPr>
                <w:rFonts w:asciiTheme="minorHAnsi" w:hAnsiTheme="minorHAnsi"/>
                <w:kern w:val="2"/>
                <w14:ligatures w14:val="standardContextual"/>
              </w:rPr>
              <w:t>Opisz</w:t>
            </w:r>
            <w:r w:rsidR="007B619B" w:rsidRPr="007B619B">
              <w:rPr>
                <w:rFonts w:asciiTheme="minorHAnsi" w:hAnsiTheme="minorHAnsi"/>
                <w:kern w:val="2"/>
                <w14:ligatures w14:val="standardContextual"/>
              </w:rPr>
              <w:t xml:space="preserve"> wymagania dotyczące kompetencji i umiejętnośc</w:t>
            </w:r>
            <w:r w:rsidR="003E3735">
              <w:rPr>
                <w:rFonts w:asciiTheme="minorHAnsi" w:hAnsiTheme="minorHAnsi"/>
                <w:kern w:val="2"/>
                <w14:ligatures w14:val="standardContextual"/>
              </w:rPr>
              <w:t>i członków zespołu projektowego.</w:t>
            </w:r>
          </w:p>
          <w:p w14:paraId="14DECBBE" w14:textId="7E5F4245" w:rsidR="006D100B" w:rsidRDefault="007B619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ab/>
              <w:t>Czy planujesz skorzystać z zespołu zewnętrznego i jeśli tak, to jakie będą jego kompetencje?</w:t>
            </w:r>
          </w:p>
        </w:tc>
      </w:tr>
      <w:tr w:rsidR="002B33E5" w14:paraId="33DB4641" w14:textId="77777777" w:rsidTr="007B619B">
        <w:trPr>
          <w:trHeight w:val="1367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D76710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67E6E9D0" w14:textId="77777777" w:rsidTr="002B33E5">
        <w:trPr>
          <w:trHeight w:val="269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8322CA0" w14:textId="0B94D808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5" w:name="_Toc146056553"/>
            <w:bookmarkStart w:id="26" w:name="_Toc147425878"/>
            <w:r w:rsidRPr="002B33E5">
              <w:t>Potencjał techniczny</w:t>
            </w:r>
            <w:bookmarkEnd w:id="25"/>
            <w:bookmarkEnd w:id="26"/>
          </w:p>
        </w:tc>
      </w:tr>
      <w:tr w:rsidR="006D100B" w:rsidRPr="006D100B" w14:paraId="5B7FA298" w14:textId="77777777" w:rsidTr="006D100B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hideMark/>
          </w:tcPr>
          <w:p w14:paraId="094416E5" w14:textId="39A603E8" w:rsidR="007B619B" w:rsidRDefault="006D100B" w:rsidP="00984166">
            <w:pPr>
              <w:ind w:left="486" w:hanging="486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</w:r>
            <w:bookmarkStart w:id="27" w:name="_Hlk146056845"/>
            <w:r w:rsidR="007B619B" w:rsidRPr="007B619B">
              <w:rPr>
                <w:rFonts w:asciiTheme="minorHAnsi" w:hAnsiTheme="minorHAnsi" w:cstheme="minorHAnsi"/>
                <w:kern w:val="2"/>
                <w14:ligatures w14:val="standardContextual"/>
              </w:rPr>
              <w:t>Jakie rozwiązania techniczne zamierzasz zastosować w projekcie?</w:t>
            </w:r>
          </w:p>
          <w:p w14:paraId="411BFC4F" w14:textId="3FF91187" w:rsidR="00DD3E1E" w:rsidRPr="00DD3E1E" w:rsidRDefault="007B619B" w:rsidP="00984166">
            <w:pPr>
              <w:spacing w:after="120"/>
              <w:ind w:left="486" w:hanging="486"/>
              <w:rPr>
                <w:rFonts w:asciiTheme="minorHAnsi" w:eastAsiaTheme="minorHAnsi" w:hAnsiTheme="minorHAnsi" w:cstheme="minorBidi"/>
                <w:strike/>
                <w:kern w:val="2"/>
                <w:lang w:eastAsia="en-US"/>
                <w14:ligatures w14:val="standardContextual"/>
              </w:rPr>
            </w:pPr>
            <w:r w:rsidRPr="007B619B">
              <w:rPr>
                <w:rFonts w:asciiTheme="minorHAnsi" w:hAnsiTheme="minorHAnsi" w:cstheme="minorHAnsi"/>
              </w:rPr>
              <w:t>•</w:t>
            </w:r>
            <w:r w:rsidRPr="007B619B">
              <w:rPr>
                <w:rFonts w:asciiTheme="minorHAnsi" w:hAnsiTheme="minorHAnsi" w:cstheme="minorHAnsi"/>
              </w:rPr>
              <w:tab/>
            </w:r>
            <w:r w:rsidR="00DD3E1E">
              <w:rPr>
                <w:rFonts w:asciiTheme="minorHAnsi" w:hAnsiTheme="minorHAnsi" w:cstheme="minorHAnsi"/>
              </w:rPr>
              <w:t xml:space="preserve">Opisz </w:t>
            </w:r>
            <w:r w:rsidR="006D100B" w:rsidRPr="006D100B">
              <w:rPr>
                <w:rFonts w:asciiTheme="minorHAnsi" w:hAnsiTheme="minorHAnsi" w:cstheme="minorHAnsi"/>
              </w:rPr>
              <w:t>kwestie prawne związane z realizacją wybranego rozwiązania inwestycyjnego (</w:t>
            </w:r>
            <w:r w:rsidR="006D100B" w:rsidRPr="006D100B">
              <w:rPr>
                <w:rFonts w:asciiTheme="minorHAnsi" w:hAnsiTheme="minorHAnsi" w:cstheme="minorHAnsi"/>
                <w:i/>
                <w:iCs/>
              </w:rPr>
              <w:t>jeśli dotyczy</w:t>
            </w:r>
            <w:r w:rsidR="006D100B" w:rsidRPr="006D100B">
              <w:rPr>
                <w:rFonts w:asciiTheme="minorHAnsi" w:hAnsiTheme="minorHAnsi" w:cstheme="minorHAnsi"/>
              </w:rPr>
              <w:t>)? (zgodność zapisów projektu z aktami prawnymi dotyczącymi poszczególnych dziedzin, np. prawo budowlane, ochrona środowiska oraz przepisy tematycznie powiązane z rozwiązaniem inwestycyjnym, posiadane decyzje administracyjne)</w:t>
            </w:r>
            <w:r w:rsidR="003E3735">
              <w:rPr>
                <w:rFonts w:asciiTheme="minorHAnsi" w:hAnsiTheme="minorHAnsi" w:cstheme="minorHAnsi"/>
              </w:rPr>
              <w:t>.</w:t>
            </w:r>
          </w:p>
          <w:p w14:paraId="69AB33D8" w14:textId="77777777" w:rsidR="00DD3E1E" w:rsidRPr="00DD3E1E" w:rsidRDefault="00DD3E1E" w:rsidP="00984166">
            <w:pPr>
              <w:numPr>
                <w:ilvl w:val="0"/>
                <w:numId w:val="48"/>
              </w:numPr>
              <w:spacing w:before="120" w:after="120" w:line="276" w:lineRule="auto"/>
              <w:ind w:left="486" w:hanging="486"/>
              <w:contextualSpacing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Jeżeli zakres projektu nie wymaga uzyskania pozwolenia na budowę lub zgłoszenia robót budowlanych przedstaw uzasadnienie oparte na obowiązujących przepisach prawnych.</w:t>
            </w:r>
          </w:p>
          <w:p w14:paraId="65B7E957" w14:textId="58A3B565" w:rsidR="006D100B" w:rsidRPr="00984166" w:rsidRDefault="00DD3E1E" w:rsidP="00984166">
            <w:pPr>
              <w:numPr>
                <w:ilvl w:val="0"/>
                <w:numId w:val="47"/>
              </w:numPr>
              <w:tabs>
                <w:tab w:val="left" w:pos="567"/>
              </w:tabs>
              <w:spacing w:before="120" w:line="276" w:lineRule="auto"/>
              <w:ind w:left="486" w:hanging="486"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 xml:space="preserve">Opisz zapotrzebowanie na media i ich dostępność w lokalizacji, w której będzie realizowany projekt oraz podczas eksploatacji jego produktów, takich jak woda, prąd, sieć ciepłownicza, gaz. </w:t>
            </w:r>
            <w:r w:rsidRPr="007B2779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Informacje te mają kluczowe znaczenie dla oceny dostępności niezbędnych zasobów I infrastruktury w kontekście realizacji projektu.</w:t>
            </w:r>
            <w:bookmarkEnd w:id="27"/>
          </w:p>
        </w:tc>
      </w:tr>
      <w:tr w:rsidR="002B33E5" w14:paraId="6AC4E515" w14:textId="77777777" w:rsidTr="002B33E5">
        <w:trPr>
          <w:trHeight w:val="2038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0A4BBC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52BBA14" w14:textId="77777777" w:rsidR="00DE79F6" w:rsidRDefault="00DE79F6" w:rsidP="00DE79F6">
      <w:pPr>
        <w:rPr>
          <w:rFonts w:asciiTheme="minorHAnsi" w:hAnsiTheme="minorHAnsi"/>
        </w:rPr>
      </w:pPr>
    </w:p>
    <w:p w14:paraId="53376EEF" w14:textId="04AECE31" w:rsidR="0048419D" w:rsidRDefault="0048419D">
      <w:bookmarkStart w:id="28" w:name="_Toc146056554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73"/>
        <w:gridCol w:w="9894"/>
      </w:tblGrid>
      <w:tr w:rsidR="00DE79F6" w:rsidRPr="0062247D" w14:paraId="1A34B5B0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16FA44F9" w14:textId="6FDB82D7" w:rsidR="00DE79F6" w:rsidRPr="004954EF" w:rsidRDefault="0071748A" w:rsidP="00832831">
            <w:pPr>
              <w:pStyle w:val="Nagwek2"/>
            </w:pPr>
            <w:bookmarkStart w:id="29" w:name="_Toc147425879"/>
            <w:r w:rsidRPr="0071748A">
              <w:t>Charakterystyka wybranego wariantu</w:t>
            </w:r>
            <w:bookmarkEnd w:id="28"/>
            <w:bookmarkEnd w:id="29"/>
          </w:p>
        </w:tc>
      </w:tr>
      <w:tr w:rsidR="00DE79F6" w:rsidRPr="0062247D" w14:paraId="7CFA541C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F32542" w14:textId="7555AEF1" w:rsidR="00DE79F6" w:rsidRPr="00FC5A21" w:rsidRDefault="00DE79F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>1.</w:t>
            </w:r>
            <w:r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Przedmiot projektu (krótki opis ze wskazaniem zaplanowanych działań</w:t>
            </w:r>
            <w:r w:rsidR="00A1469E">
              <w:rPr>
                <w:rFonts w:asciiTheme="minorHAnsi" w:hAnsiTheme="minorHAnsi" w:cstheme="minorHAnsi"/>
              </w:rPr>
              <w:t>, w tym wykaz sprzętu</w:t>
            </w:r>
            <w:r w:rsidR="008E099F" w:rsidRPr="00FC5A21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1E9449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F404339" w14:textId="77777777" w:rsidTr="007620E4">
        <w:trPr>
          <w:trHeight w:val="639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9B858CA" w14:textId="7EBF788B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inwestycji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032FDD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F2CE84F" w14:textId="77777777" w:rsidTr="007620E4">
        <w:trPr>
          <w:trHeight w:val="705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F5FA4B2" w14:textId="128075FE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kwalifikowany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3E11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72AE15DD" w14:textId="77777777" w:rsidTr="007620E4">
        <w:trPr>
          <w:trHeight w:val="688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8D92280" w14:textId="653B50BC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 xml:space="preserve">Lokalizacja </w:t>
            </w:r>
            <w:r w:rsidR="00D933F6" w:rsidRPr="00FC5A21">
              <w:rPr>
                <w:rFonts w:asciiTheme="minorHAnsi" w:hAnsiTheme="minorHAnsi" w:cstheme="minorHAnsi"/>
              </w:rPr>
              <w:t>projektu</w:t>
            </w:r>
            <w:r w:rsidR="008E099F" w:rsidRPr="00FC5A21">
              <w:rPr>
                <w:rFonts w:asciiTheme="minorHAnsi" w:hAnsiTheme="minorHAnsi" w:cstheme="minorHAnsi"/>
              </w:rPr>
              <w:t xml:space="preserve"> (adres, nr działek, nr ksiąg wieczystych)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D0D4F75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984166" w:rsidRPr="0062247D" w14:paraId="4D1E48B4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FC4D1BF" w14:textId="2F9536BB" w:rsidR="00DA1A5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984166" w:rsidRPr="00FC5A21">
              <w:rPr>
                <w:rFonts w:asciiTheme="minorHAnsi" w:hAnsiTheme="minorHAnsi" w:cstheme="minorHAnsi"/>
              </w:rPr>
              <w:t>.</w:t>
            </w:r>
            <w:r w:rsidR="00984166" w:rsidRPr="00FC5A21">
              <w:rPr>
                <w:rFonts w:asciiTheme="minorHAnsi" w:hAnsiTheme="minorHAnsi" w:cstheme="minorHAnsi"/>
              </w:rPr>
              <w:tab/>
            </w:r>
            <w:r w:rsidR="00DA1A56" w:rsidRPr="00FC5A21">
              <w:rPr>
                <w:rFonts w:asciiTheme="minorHAnsi" w:hAnsiTheme="minorHAnsi" w:cstheme="minorHAnsi"/>
              </w:rPr>
              <w:t>Funkcjonalne i rzeczowe powiązania między danym projektem, a istniejącą infrastrukturą (dotyczy wyłącznie projektów infrastrukturalnych);</w:t>
            </w:r>
          </w:p>
          <w:p w14:paraId="7F077AE2" w14:textId="53599106" w:rsidR="00DA1A5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lub</w:t>
            </w:r>
          </w:p>
          <w:p w14:paraId="2EEC8DEB" w14:textId="06D197E0" w:rsidR="0098416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Oferta usług na rynku i jej powiązania z działaniami założonymi w projekcie (projekty „miękkie”)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40D4BB5" w14:textId="77777777" w:rsidR="00984166" w:rsidRPr="004954EF" w:rsidRDefault="0098416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2E1779B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B89C1BD" w14:textId="0A617622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Data rozpoczęcia i zakończenia rzeczowego poszczególnych działań</w:t>
            </w:r>
            <w:r w:rsidR="00E742BF" w:rsidRPr="00FC5A21">
              <w:rPr>
                <w:rFonts w:asciiTheme="minorHAnsi" w:hAnsiTheme="minorHAnsi" w:cstheme="minorHAnsi"/>
              </w:rPr>
              <w:t xml:space="preserve"> </w:t>
            </w:r>
            <w:r w:rsidR="0085532C" w:rsidRPr="00FC5A21">
              <w:rPr>
                <w:rFonts w:asciiTheme="minorHAnsi" w:hAnsiTheme="minorHAnsi" w:cstheme="minorHAnsi"/>
              </w:rPr>
              <w:t>(w przypadku projektów rozpoczętych przed złożeniem wniosku o dofinansowanie)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EDA2C4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E7DAF" w14:paraId="6B14B670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11F86D6" w14:textId="627DD40F" w:rsidR="0085532C" w:rsidRDefault="00A1469E" w:rsidP="00343F08">
            <w:pPr>
              <w:tabs>
                <w:tab w:val="left" w:pos="426"/>
              </w:tabs>
              <w:spacing w:before="240"/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6E7DAF">
              <w:rPr>
                <w:rFonts w:asciiTheme="minorHAnsi" w:hAnsiTheme="minorHAnsi" w:cstheme="minorHAnsi"/>
              </w:rPr>
              <w:t>7</w:t>
            </w:r>
            <w:r w:rsidR="00DE79F6" w:rsidRPr="006E7DAF">
              <w:rPr>
                <w:rFonts w:asciiTheme="minorHAnsi" w:hAnsiTheme="minorHAnsi" w:cstheme="minorHAnsi"/>
              </w:rPr>
              <w:t>.</w:t>
            </w:r>
            <w:r w:rsidR="00DE79F6" w:rsidRPr="006E7DAF">
              <w:rPr>
                <w:rFonts w:asciiTheme="minorHAnsi" w:hAnsiTheme="minorHAnsi" w:cstheme="minorHAnsi"/>
              </w:rPr>
              <w:tab/>
            </w:r>
            <w:r w:rsidR="007F29CB" w:rsidRPr="006E7DAF">
              <w:rPr>
                <w:rFonts w:asciiTheme="minorHAnsi" w:hAnsiTheme="minorHAnsi" w:cstheme="minorHAnsi"/>
              </w:rPr>
              <w:t xml:space="preserve">Sposób oszacowania wysokości poszczególnych kosztów (w przypadku kosztów uproszczonych tj. kwot ryczałtowych, koszty muszą być opisane w sposób umożliwiający oceniającemu sprawdzenie, czy koszty są kwalifikowalne, racjonalne i efektywne. Istotnym jest zatem, aby w uzasadnieniu kosztów Wnioskodawca </w:t>
            </w:r>
            <w:r w:rsidR="007F29CB" w:rsidRPr="006E7DAF">
              <w:rPr>
                <w:rFonts w:asciiTheme="minorHAnsi" w:hAnsiTheme="minorHAnsi" w:cstheme="minorHAnsi"/>
              </w:rPr>
              <w:lastRenderedPageBreak/>
              <w:t>przedstawił m.in. informacje pozwalające na weryfikację racjonalności (rynkowości) zaplanowanych kosztów, np. poprzez analizę stron internetowych, informacje o przeanalizowanych ofertach</w:t>
            </w:r>
            <w:r w:rsidR="007F29CB">
              <w:rPr>
                <w:rFonts w:asciiTheme="minorHAnsi" w:hAnsiTheme="minorHAnsi" w:cstheme="minorHAnsi"/>
              </w:rPr>
              <w:t>. N</w:t>
            </w:r>
            <w:r w:rsidR="007F29CB" w:rsidRPr="006E7DAF">
              <w:rPr>
                <w:rFonts w:asciiTheme="minorHAnsi" w:hAnsiTheme="minorHAnsi" w:cstheme="minorHAnsi"/>
              </w:rPr>
              <w:t xml:space="preserve">ależy przedłożyć 3 dokumenty potwierdzające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rozeznanie rynku</w:t>
            </w:r>
            <w:r w:rsidR="00343F08">
              <w:rPr>
                <w:rFonts w:asciiTheme="minorHAnsi" w:hAnsiTheme="minorHAnsi" w:cstheme="minorHAnsi"/>
                <w:color w:val="000000" w:themeColor="text1"/>
              </w:rPr>
              <w:t xml:space="preserve"> na zakres rzeczowy projektu (wydruki ze stron internetowych wraz z parametrami przedmiotu/oferty podpisane przez oferentów wraz z zapytaniami skierowanymi do oferentów)</w:t>
            </w:r>
            <w:r w:rsidR="007F29CB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Przedstawione przez Wnioskodawcę koszty nie mogą odbiegać od cen rynkowych. Kwota ryczałtowa musi stanowić średnią z</w:t>
            </w:r>
            <w:r w:rsidR="007F29CB">
              <w:rPr>
                <w:rFonts w:asciiTheme="minorHAnsi" w:hAnsiTheme="minorHAnsi" w:cstheme="minorHAnsi"/>
                <w:color w:val="000000" w:themeColor="text1"/>
              </w:rPr>
              <w:t xml:space="preserve"> 3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przedstawionych dokumentów potwierdzających rozeznanie rynku</w:t>
            </w:r>
            <w:r w:rsidR="007F29CB" w:rsidRPr="006E7DAF">
              <w:rPr>
                <w:rFonts w:asciiTheme="minorHAnsi" w:hAnsiTheme="minorHAnsi" w:cstheme="minorHAnsi"/>
              </w:rPr>
              <w:t>.</w:t>
            </w:r>
          </w:p>
          <w:p w14:paraId="649ADA16" w14:textId="02FEFB23" w:rsidR="00343F08" w:rsidRDefault="00343F08" w:rsidP="002B09E3">
            <w:pPr>
              <w:tabs>
                <w:tab w:val="left" w:pos="426"/>
              </w:tabs>
              <w:spacing w:before="240"/>
              <w:ind w:left="397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sytuacji, gdy Wnioskodawca przed złożeniem wniosku o dofinansowanie ma już wybranego W</w:t>
            </w:r>
            <w:r w:rsidR="006D28DF">
              <w:rPr>
                <w:rFonts w:asciiTheme="minorHAnsi" w:hAnsiTheme="minorHAnsi" w:cstheme="minorHAnsi"/>
              </w:rPr>
              <w:t>ykonawcę</w:t>
            </w:r>
            <w:r>
              <w:rPr>
                <w:rFonts w:asciiTheme="minorHAnsi" w:hAnsiTheme="minorHAnsi" w:cstheme="minorHAnsi"/>
              </w:rPr>
              <w:t>,</w:t>
            </w:r>
            <w:r w:rsidR="00230295">
              <w:rPr>
                <w:rFonts w:asciiTheme="minorHAnsi" w:hAnsiTheme="minorHAnsi" w:cstheme="minorHAnsi"/>
              </w:rPr>
              <w:t xml:space="preserve"> Wnioskodawca zobowiązany jest do przedłożenia 3 </w:t>
            </w:r>
            <w:r w:rsidR="00230295" w:rsidRPr="00D80A54">
              <w:rPr>
                <w:rFonts w:asciiTheme="minorHAnsi" w:hAnsiTheme="minorHAnsi" w:cstheme="minorHAnsi"/>
              </w:rPr>
              <w:t>dokument</w:t>
            </w:r>
            <w:r w:rsidR="00230295">
              <w:rPr>
                <w:rFonts w:asciiTheme="minorHAnsi" w:hAnsiTheme="minorHAnsi" w:cstheme="minorHAnsi"/>
              </w:rPr>
              <w:t>ów</w:t>
            </w:r>
            <w:r w:rsidR="00230295" w:rsidRPr="00D80A54">
              <w:rPr>
                <w:rFonts w:asciiTheme="minorHAnsi" w:hAnsiTheme="minorHAnsi" w:cstheme="minorHAnsi"/>
              </w:rPr>
              <w:t xml:space="preserve"> potwierdzając</w:t>
            </w:r>
            <w:r w:rsidR="00230295">
              <w:rPr>
                <w:rFonts w:asciiTheme="minorHAnsi" w:hAnsiTheme="minorHAnsi" w:cstheme="minorHAnsi"/>
              </w:rPr>
              <w:t>ych</w:t>
            </w:r>
            <w:r w:rsidR="00230295" w:rsidRPr="00D80A54">
              <w:rPr>
                <w:rFonts w:asciiTheme="minorHAnsi" w:hAnsiTheme="minorHAnsi" w:cstheme="minorHAnsi"/>
              </w:rPr>
              <w:t xml:space="preserve"> rozeznanie rynku</w:t>
            </w:r>
            <w:r w:rsidR="00230295">
              <w:rPr>
                <w:rFonts w:asciiTheme="minorHAnsi" w:hAnsiTheme="minorHAnsi" w:cstheme="minorHAnsi"/>
              </w:rPr>
              <w:t>,</w:t>
            </w:r>
            <w:r>
              <w:rPr>
                <w:rFonts w:asciiTheme="minorHAnsi" w:hAnsiTheme="minorHAnsi" w:cstheme="minorHAnsi"/>
              </w:rPr>
              <w:t xml:space="preserve"> a: </w:t>
            </w:r>
          </w:p>
          <w:p w14:paraId="556D8862" w14:textId="0CEAB024" w:rsidR="00343F08" w:rsidRPr="00230295" w:rsidRDefault="00343F08" w:rsidP="002B09E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jest niższa niż średnia wynikająca z 3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>, wówczas kwota ryczałtowa we wniosku o dofinansowanie powinna być zgodna z faktyczną wartością podpisanej umowy z Wykonawcą;</w:t>
            </w:r>
          </w:p>
          <w:p w14:paraId="2521104C" w14:textId="7E9F6D46" w:rsidR="00343F08" w:rsidRPr="002B09E3" w:rsidRDefault="00343F08" w:rsidP="002B09E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jest wyższa niż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średni</w:t>
            </w:r>
            <w:r w:rsidR="006D28DF" w:rsidRPr="002B09E3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z 3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="009A1FB0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wówczas kwota ryczałtowa we wniosku o dofinansowanie powinna być 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zgodna </w:t>
            </w:r>
            <w:r w:rsidR="009A1FB0" w:rsidRPr="002B09E3">
              <w:rPr>
                <w:rFonts w:asciiTheme="minorHAnsi" w:hAnsiTheme="minorHAnsi" w:cstheme="minorHAnsi"/>
                <w:sz w:val="18"/>
                <w:szCs w:val="18"/>
              </w:rPr>
              <w:t>ze średnią wynikającą z 3 przedstawionych ofert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9A1FB0"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EB67103" w14:textId="74B29D3D" w:rsidR="00343F08" w:rsidRPr="006E7DAF" w:rsidRDefault="009A1FB0" w:rsidP="002B09E3">
            <w:pPr>
              <w:tabs>
                <w:tab w:val="left" w:pos="426"/>
              </w:tabs>
              <w:spacing w:before="240"/>
              <w:ind w:left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powyższych przypadkach dopuszcza się przedłożenie dokumentów potwierdzających rozeznanie rynku opatrzonych datą aktualną na moment złożenia/uzupełnienia/oceny wniosku o dofinansowanie.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81A7C06" w14:textId="77777777" w:rsidR="00DE79F6" w:rsidRPr="006E7DAF" w:rsidRDefault="00DE79F6" w:rsidP="00187DC0">
            <w:pPr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3DEDB73F" w14:textId="07B3D4D3" w:rsidR="0048419D" w:rsidRDefault="0048419D">
      <w:bookmarkStart w:id="30" w:name="_Toc146056555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DE79F6" w:rsidRPr="0062247D" w14:paraId="3170934E" w14:textId="77777777" w:rsidTr="00A03E48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B3A2A2B" w14:textId="23D1AD2F" w:rsidR="00DE79F6" w:rsidRPr="004954EF" w:rsidRDefault="008E099F" w:rsidP="00832831">
            <w:pPr>
              <w:pStyle w:val="Nagwek2"/>
            </w:pPr>
            <w:bookmarkStart w:id="31" w:name="_Toc147425880"/>
            <w:r w:rsidRPr="008E099F">
              <w:t>Zgodność wybranego wariantu z kryteriami wyboru projektów współfinansowanych z programu regionalnego Fundusze Europejskie dla Warmii i Mazur 2021-2027</w:t>
            </w:r>
            <w:bookmarkEnd w:id="30"/>
            <w:bookmarkEnd w:id="31"/>
          </w:p>
        </w:tc>
      </w:tr>
      <w:tr w:rsidR="00DE79F6" w:rsidRPr="0062247D" w14:paraId="3224DFDE" w14:textId="77777777" w:rsidTr="00A03E48">
        <w:trPr>
          <w:trHeight w:val="63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6CFEF87" w14:textId="45A5772E" w:rsidR="00DE79F6" w:rsidRPr="004954EF" w:rsidRDefault="006621FE" w:rsidP="003672A2">
            <w:pPr>
              <w:pStyle w:val="Nagwek3"/>
              <w:ind w:left="490"/>
            </w:pPr>
            <w:bookmarkStart w:id="32" w:name="_Toc146056556"/>
            <w:bookmarkStart w:id="33" w:name="_Toc147425881"/>
            <w:r>
              <w:t>Kryteria horyzontaln</w:t>
            </w:r>
            <w:r w:rsidR="00AE3F48">
              <w:t>e</w:t>
            </w:r>
            <w:bookmarkEnd w:id="32"/>
            <w:bookmarkEnd w:id="33"/>
          </w:p>
        </w:tc>
      </w:tr>
      <w:tr w:rsidR="007620E4" w:rsidRPr="0062247D" w14:paraId="515A6B65" w14:textId="77777777" w:rsidTr="00A03E48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715870" w14:textId="6E313EDD" w:rsidR="007620E4" w:rsidRPr="004954EF" w:rsidRDefault="00F118E3" w:rsidP="00A03E48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  <w:r w:rsidR="00A03E48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Uzasadnij zgodność </w:t>
            </w:r>
            <w:r w:rsidRPr="00F118E3">
              <w:rPr>
                <w:rFonts w:asciiTheme="minorHAnsi" w:hAnsiTheme="minorHAnsi"/>
              </w:rPr>
              <w:t>spos</w:t>
            </w:r>
            <w:r w:rsidR="00A03E48">
              <w:rPr>
                <w:rFonts w:asciiTheme="minorHAnsi" w:hAnsiTheme="minorHAnsi"/>
              </w:rPr>
              <w:t>o</w:t>
            </w:r>
            <w:r>
              <w:rPr>
                <w:rFonts w:asciiTheme="minorHAnsi" w:hAnsiTheme="minorHAnsi"/>
              </w:rPr>
              <w:t xml:space="preserve">bu </w:t>
            </w:r>
            <w:r w:rsidRPr="00F118E3">
              <w:rPr>
                <w:rFonts w:asciiTheme="minorHAnsi" w:hAnsiTheme="minorHAnsi"/>
              </w:rPr>
              <w:t>realizacji</w:t>
            </w:r>
            <w:r w:rsidR="00AA54AB">
              <w:rPr>
                <w:rFonts w:asciiTheme="minorHAnsi" w:hAnsiTheme="minorHAnsi"/>
              </w:rPr>
              <w:t>,</w:t>
            </w:r>
            <w:r w:rsidRPr="00F118E3">
              <w:rPr>
                <w:rFonts w:asciiTheme="minorHAnsi" w:hAnsiTheme="minorHAnsi"/>
              </w:rPr>
              <w:t xml:space="preserve"> zakresu projektu</w:t>
            </w:r>
            <w:r w:rsidR="00AA54AB">
              <w:rPr>
                <w:rFonts w:asciiTheme="minorHAnsi" w:hAnsiTheme="minorHAnsi"/>
              </w:rPr>
              <w:t xml:space="preserve"> i wnioskodawcy</w:t>
            </w:r>
            <w:r w:rsidRPr="00F118E3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z </w:t>
            </w:r>
            <w:r w:rsidRPr="00F118E3">
              <w:rPr>
                <w:rFonts w:asciiTheme="minorHAnsi" w:hAnsiTheme="minorHAnsi"/>
              </w:rPr>
              <w:t xml:space="preserve">Kartą Praw Podstawowych Unii Europejskiej z dnia </w:t>
            </w:r>
            <w:r w:rsidR="00AA54AB">
              <w:rPr>
                <w:rFonts w:asciiTheme="minorHAnsi" w:hAnsiTheme="minorHAnsi"/>
              </w:rPr>
              <w:t>7 czerwca</w:t>
            </w:r>
            <w:r w:rsidRPr="00F118E3">
              <w:rPr>
                <w:rFonts w:asciiTheme="minorHAnsi" w:hAnsiTheme="minorHAnsi"/>
              </w:rPr>
              <w:t xml:space="preserve"> 201</w:t>
            </w:r>
            <w:r w:rsidR="00AA54AB">
              <w:rPr>
                <w:rFonts w:asciiTheme="minorHAnsi" w:hAnsiTheme="minorHAnsi"/>
              </w:rPr>
              <w:t>6</w:t>
            </w:r>
            <w:r w:rsidRPr="00F118E3">
              <w:rPr>
                <w:rFonts w:asciiTheme="minorHAnsi" w:hAnsiTheme="minorHAnsi"/>
              </w:rPr>
              <w:t xml:space="preserve"> r.</w:t>
            </w:r>
          </w:p>
        </w:tc>
      </w:tr>
      <w:tr w:rsidR="00DE79F6" w:rsidRPr="0062247D" w14:paraId="2C92FCCA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AD089C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48303505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C6ECD51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1EAEA23F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B48EA6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E76AC16" w14:textId="1E8CB007" w:rsidR="00DE79F6" w:rsidRPr="00E81E0E" w:rsidRDefault="00DE79F6" w:rsidP="00A03E48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 w:rsidRPr="004954EF">
              <w:rPr>
                <w:rFonts w:asciiTheme="minorHAnsi" w:hAnsiTheme="minorHAnsi"/>
              </w:rPr>
              <w:t>2.</w:t>
            </w:r>
            <w:r w:rsidRPr="004954EF">
              <w:rPr>
                <w:rFonts w:asciiTheme="minorHAnsi" w:hAnsiTheme="minorHAnsi"/>
              </w:rPr>
              <w:tab/>
            </w:r>
            <w:r w:rsidR="00A03E48" w:rsidRPr="00A03E48">
              <w:rPr>
                <w:rFonts w:asciiTheme="minorHAnsi" w:hAnsiTheme="minorHAnsi"/>
              </w:rPr>
              <w:t>Uzasadnij zgodność sposobu realizacji</w:t>
            </w:r>
            <w:r w:rsidR="00AA54AB">
              <w:rPr>
                <w:rFonts w:asciiTheme="minorHAnsi" w:hAnsiTheme="minorHAnsi"/>
              </w:rPr>
              <w:t>,</w:t>
            </w:r>
            <w:r w:rsidR="00A03E48" w:rsidRPr="00A03E48">
              <w:rPr>
                <w:rFonts w:asciiTheme="minorHAnsi" w:hAnsiTheme="minorHAnsi"/>
              </w:rPr>
              <w:t xml:space="preserve"> zakresu projektu</w:t>
            </w:r>
            <w:r w:rsidR="00AA54AB">
              <w:rPr>
                <w:rFonts w:asciiTheme="minorHAnsi" w:hAnsiTheme="minorHAnsi"/>
              </w:rPr>
              <w:t xml:space="preserve"> i wnioskodawcy</w:t>
            </w:r>
            <w:r w:rsidR="00A03E48" w:rsidRPr="00A03E48">
              <w:rPr>
                <w:rFonts w:asciiTheme="minorHAnsi" w:hAnsiTheme="minorHAnsi"/>
              </w:rPr>
              <w:t xml:space="preserve"> z </w:t>
            </w:r>
            <w:r w:rsidR="00F118E3" w:rsidRPr="00F118E3">
              <w:rPr>
                <w:rFonts w:asciiTheme="minorHAnsi" w:hAnsiTheme="minorHAnsi"/>
              </w:rPr>
              <w:t>Konwencją o Prawach Osób Niepełnosprawnych, sporządzoną w Nowym Jorku dnia 13 grudnia 2006 r.</w:t>
            </w:r>
          </w:p>
        </w:tc>
      </w:tr>
      <w:tr w:rsidR="00DE79F6" w:rsidRPr="0062247D" w14:paraId="09CE8C67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ED15B2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76198D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631C220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5CDF9E7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E81E0E" w14:paraId="7DDF80C0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FB8569D" w14:textId="05597486" w:rsidR="00A03E48" w:rsidRPr="00094564" w:rsidRDefault="00A03E48" w:rsidP="00187DC0">
            <w:pPr>
              <w:ind w:left="346" w:hanging="346"/>
              <w:rPr>
                <w:rFonts w:asciiTheme="minorHAnsi" w:hAnsiTheme="minorHAnsi" w:cstheme="minorHAnsi"/>
                <w:b/>
                <w:i/>
                <w:iCs/>
              </w:rPr>
            </w:pPr>
            <w:r>
              <w:rPr>
                <w:rFonts w:asciiTheme="minorHAnsi" w:hAnsiTheme="minorHAnsi"/>
              </w:rPr>
              <w:t>3</w:t>
            </w:r>
            <w:r w:rsidRPr="004954EF">
              <w:rPr>
                <w:rFonts w:asciiTheme="minorHAnsi" w:hAnsiTheme="minorHAnsi"/>
              </w:rPr>
              <w:t>.</w:t>
            </w:r>
            <w:r w:rsidRPr="004954EF">
              <w:rPr>
                <w:rFonts w:asciiTheme="minorHAnsi" w:hAnsiTheme="minorHAnsi"/>
              </w:rPr>
              <w:tab/>
            </w:r>
            <w:r w:rsidRPr="00A03E48">
              <w:rPr>
                <w:rFonts w:asciiTheme="minorHAnsi" w:hAnsiTheme="minorHAnsi"/>
              </w:rPr>
              <w:t>Uzasadnij zgodność sposobu realizacji i zakresu projektu z Konwencją o Prawach Dziecka przyjętą przez Zgromadzenie Ogólne Narodów Zjednoczonych dnia 20 listopada 1989 r.</w:t>
            </w:r>
            <w:r w:rsidR="00094564">
              <w:rPr>
                <w:rFonts w:asciiTheme="minorHAnsi" w:hAnsiTheme="minorHAnsi"/>
              </w:rPr>
              <w:t xml:space="preserve"> </w:t>
            </w:r>
            <w:r w:rsidR="00094564">
              <w:rPr>
                <w:rFonts w:asciiTheme="minorHAnsi" w:hAnsiTheme="minorHAnsi"/>
                <w:i/>
                <w:iCs/>
              </w:rPr>
              <w:t>(jeśli dotyczy)</w:t>
            </w:r>
          </w:p>
        </w:tc>
      </w:tr>
      <w:tr w:rsidR="00A03E48" w:rsidRPr="004954EF" w14:paraId="215E0DA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25B3D0A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4746477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03F083C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D2BB8D1" w14:textId="77777777" w:rsidR="00A03E48" w:rsidRPr="004954EF" w:rsidRDefault="00A03E48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A03E48" w14:paraId="493D2E12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AB412AC" w14:textId="62AB2028" w:rsidR="00A03E48" w:rsidRDefault="00AF1BD5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lastRenderedPageBreak/>
              <w:t>4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ab/>
              <w:t>Uzasadnij zgodność projektu z klauzulą antydyskryminacyjną.</w:t>
            </w:r>
          </w:p>
        </w:tc>
      </w:tr>
      <w:tr w:rsidR="00A03E48" w:rsidRPr="00A03E48" w14:paraId="305F01F2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1D3D5C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BC7BD93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E9551EA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174293F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0DABC32" w14:textId="79C59778" w:rsidR="00F21C49" w:rsidRDefault="00F21C49">
      <w:bookmarkStart w:id="34" w:name="_Toc146056557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706DC1A5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B517E79" w14:textId="082E3CAF" w:rsidR="00F21C49" w:rsidRDefault="00F21C49" w:rsidP="00187DC0">
            <w:pPr>
              <w:spacing w:line="254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5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zasadą horyzontalną FEWiM – Zielona transformacja (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jeśli dotyczy)</w:t>
            </w:r>
          </w:p>
        </w:tc>
      </w:tr>
      <w:tr w:rsidR="00F21C49" w:rsidRPr="00163306" w14:paraId="6D9FAD4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DAAC10A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526EB82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125A90E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CD334D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118CB899" w14:textId="77777777" w:rsidTr="00187DC0">
        <w:trPr>
          <w:trHeight w:val="45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21C805A1" w14:textId="7F508ABA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6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zasadą horyzontalną FEWiM – Cyfrowa transformacja 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F21C49" w:rsidRPr="00FF20AB" w14:paraId="7C335268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E928784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665CD29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A7C818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82A5CB5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4A2EA55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57ED6AFF" w14:textId="2CAC1D64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bookmarkStart w:id="35" w:name="_Hlk144589636"/>
            <w:r>
              <w:rPr>
                <w:rFonts w:asciiTheme="minorHAnsi" w:hAnsiTheme="minorHAnsi" w:cstheme="minorHAnsi"/>
              </w:rPr>
              <w:t>7</w:t>
            </w:r>
            <w:r w:rsidRPr="00FF20AB">
              <w:rPr>
                <w:rFonts w:asciiTheme="minorHAnsi" w:hAnsiTheme="minorHAnsi" w:cstheme="minorHAnsi"/>
              </w:rPr>
              <w:t>.</w:t>
            </w:r>
            <w:r w:rsidRPr="00FF20AB">
              <w:rPr>
                <w:rFonts w:asciiTheme="minorHAnsi" w:hAnsiTheme="minorHAnsi" w:cstheme="minorHAnsi"/>
              </w:rPr>
              <w:tab/>
            </w:r>
            <w:r w:rsidRPr="00163306">
              <w:rPr>
                <w:rFonts w:asciiTheme="minorHAnsi" w:hAnsiTheme="minorHAnsi" w:cstheme="minorHAnsi"/>
              </w:rPr>
              <w:t xml:space="preserve">Zgodność z </w:t>
            </w:r>
            <w:r w:rsidRPr="00FF20AB">
              <w:rPr>
                <w:rFonts w:asciiTheme="minorHAnsi" w:hAnsiTheme="minorHAnsi" w:cstheme="minorHAnsi"/>
              </w:rPr>
              <w:t>zasadą horyzontalną FEWiM – Gospodarcza transformacja (w zakresie Inteligentnych Specjalizacji)</w:t>
            </w:r>
            <w:r w:rsidRPr="00F21C49">
              <w:rPr>
                <w:rFonts w:asciiTheme="minorHAnsi" w:hAnsiTheme="minorHAnsi" w:cstheme="minorHAnsi"/>
                <w:i/>
                <w:iCs/>
              </w:rPr>
              <w:t>(jeśli dotyczy)</w:t>
            </w:r>
          </w:p>
        </w:tc>
      </w:tr>
      <w:bookmarkEnd w:id="35"/>
      <w:tr w:rsidR="00F21C49" w:rsidRPr="00FF20AB" w14:paraId="0007C75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A8A8366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FDFDB28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9E76E43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E7DED5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62247D" w14:paraId="75CBD2A1" w14:textId="77777777" w:rsidTr="00187DC0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7468737" w14:textId="72F8F353" w:rsidR="00F21C49" w:rsidRDefault="00DA1A56" w:rsidP="00187DC0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  <w:r w:rsidR="00F21C49">
              <w:rPr>
                <w:rFonts w:asciiTheme="minorHAnsi" w:hAnsiTheme="minorHAnsi"/>
              </w:rPr>
              <w:t>.</w:t>
            </w:r>
            <w:r w:rsidR="00F21C49">
              <w:rPr>
                <w:rFonts w:asciiTheme="minorHAnsi" w:hAnsiTheme="minorHAnsi"/>
              </w:rPr>
              <w:tab/>
              <w:t>Komplementarność projektu</w:t>
            </w:r>
            <w:r w:rsidR="00D3634F">
              <w:rPr>
                <w:rFonts w:asciiTheme="minorHAnsi" w:hAnsiTheme="minorHAnsi"/>
              </w:rPr>
              <w:t xml:space="preserve"> (jeśli dotyczy)</w:t>
            </w:r>
          </w:p>
          <w:p w14:paraId="17BE2CDD" w14:textId="77777777" w:rsidR="00F21C49" w:rsidRPr="004954EF" w:rsidRDefault="00F21C49" w:rsidP="00187DC0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 w:rsidRPr="006621FE">
              <w:rPr>
                <w:rFonts w:asciiTheme="minorHAnsi" w:hAnsiTheme="minorHAnsi"/>
              </w:rPr>
              <w:t>Czy projekt jest komplementarny z innymi przedsięwzięciami już zrealizowanymi, w trakcie realizacji lub wybranymi do realizacji i współfinansowanymi ze środków zagranicznych i polskich?</w:t>
            </w:r>
          </w:p>
        </w:tc>
      </w:tr>
      <w:tr w:rsidR="00F21C49" w:rsidRPr="0062247D" w14:paraId="55201191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5C5B1B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1D1FF4F3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4A7DD8C6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58F1F3BA" w14:textId="77777777" w:rsidR="00F21C49" w:rsidRPr="004954EF" w:rsidRDefault="00F21C49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21C49" w:rsidRPr="00163306" w14:paraId="183C0950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035BA62" w14:textId="7A23F218" w:rsidR="00F21C49" w:rsidRDefault="00DA1A56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9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przewiduje działania wyrównujące szanse grup zagrożonych dyskryminacją? (jeśli dotyczy)</w:t>
            </w:r>
          </w:p>
        </w:tc>
      </w:tr>
      <w:tr w:rsidR="00F21C49" w:rsidRPr="00163306" w14:paraId="2D076C0F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A1B4F2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6913F11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6E4FA5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23DEF05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6B0BE10" w14:textId="396659D9" w:rsidR="00DE06D0" w:rsidRDefault="00DE06D0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130595A8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0C93BBE" w14:textId="030CA208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0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terenie powiatów pogranicza? (jeśli dotyczy)</w:t>
            </w:r>
          </w:p>
        </w:tc>
      </w:tr>
      <w:tr w:rsidR="00F21C49" w:rsidRPr="00163306" w14:paraId="5414E0E7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24AF44A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155797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F5016C4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84B194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32F5CC2E" w14:textId="77777777" w:rsidTr="00187DC0">
        <w:trPr>
          <w:trHeight w:val="42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0493BE3D" w14:textId="52829C29" w:rsidR="00F21C49" w:rsidRPr="00163306" w:rsidRDefault="00F21C49" w:rsidP="00F21C49">
            <w:pPr>
              <w:spacing w:line="252" w:lineRule="auto"/>
              <w:ind w:left="348" w:hanging="348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ab/>
              <w:t>Czy projekt realizowany będzie w formule hybrydowej</w:t>
            </w:r>
            <w:r w:rsidR="00E742BF">
              <w:rPr>
                <w:rFonts w:asciiTheme="minorHAnsi" w:hAnsiTheme="minorHAnsi"/>
                <w:kern w:val="2"/>
                <w14:ligatures w14:val="standardContextual"/>
              </w:rPr>
              <w:t>/parasolowej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? (jeśli dotyczy)</w:t>
            </w:r>
          </w:p>
        </w:tc>
      </w:tr>
      <w:tr w:rsidR="00F21C49" w:rsidRPr="00163306" w14:paraId="0B07885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A8DBA1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DF258F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2AD47B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AA6C606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1477236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4004D549" w14:textId="1AA0B185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2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obszarze strategicznej interwencji? (jeśli dotyczy)</w:t>
            </w:r>
          </w:p>
        </w:tc>
      </w:tr>
      <w:tr w:rsidR="00F21C49" w:rsidRPr="00163306" w14:paraId="5EE4ABB2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C210C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632FFF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0C4816B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99687C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E6050E" w:rsidRPr="00163306" w14:paraId="5EC8F7C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CE3EB5C" w14:textId="77777777" w:rsidR="00E6050E" w:rsidRDefault="00E6050E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E06D0" w:rsidRPr="00A03E48" w14:paraId="792ADBB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149D987" w14:textId="26559B37" w:rsidR="00DE06D0" w:rsidRPr="006621FE" w:rsidRDefault="00DE06D0" w:rsidP="00F21C49">
            <w:pPr>
              <w:pStyle w:val="Nagwek3"/>
              <w:ind w:left="490"/>
            </w:pPr>
            <w:bookmarkStart w:id="36" w:name="_Toc147425882"/>
            <w:r w:rsidRPr="00DE06D0">
              <w:t>Pozostałe kryteria oceny projektu wynikające z Regulaminu wyboru projektów</w:t>
            </w:r>
            <w:bookmarkEnd w:id="36"/>
          </w:p>
        </w:tc>
      </w:tr>
      <w:tr w:rsidR="00A23F4D" w:rsidRPr="0062247D" w14:paraId="26157448" w14:textId="77777777" w:rsidTr="00334637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EF4F2DA" w14:textId="278EB4BD" w:rsidR="00A23F4D" w:rsidRPr="00FF20AB" w:rsidRDefault="00A23F4D" w:rsidP="00111B9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A23F4D">
              <w:rPr>
                <w:rFonts w:asciiTheme="minorHAnsi" w:hAnsiTheme="minorHAnsi"/>
              </w:rPr>
              <w:t>W tym podrozdziale należy odnieść się do pozostałych warunków określonych w kryteriach wyboru (zgodnie z Kartą z definicjami kryteriów wyboru projektów) na podstawie których dokonywana będzie ocena dofinansowania danego projektu (patrz Regulamin wyboru projektów). Jeżeli zgodność z tymi warunkami jest zawarta w innym miejscu biznesplanu, należy wskazać to miejsce. Wymagane jest spełnienie wszystkich warunków, dlatego należy odnieść się do każdego warunku osobno i dla każdego warunku odrębnie uzasadnić jego spełnienie.</w:t>
            </w:r>
          </w:p>
        </w:tc>
      </w:tr>
      <w:tr w:rsidR="00A23F4D" w:rsidRPr="0062247D" w14:paraId="204E1647" w14:textId="77777777" w:rsidTr="00334637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C96E289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37D9802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43D507B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7F454AA8" w14:textId="77777777" w:rsidR="00A23F4D" w:rsidRPr="004954EF" w:rsidRDefault="00A23F4D" w:rsidP="00334637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DE71883" w14:textId="6D4993AC" w:rsidR="00A23F4D" w:rsidRDefault="00A23F4D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A03E48" w:rsidRPr="00A03E48" w14:paraId="634193A4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E26D836" w14:textId="5D8FDBB5" w:rsidR="008B4212" w:rsidRPr="00A23F4D" w:rsidRDefault="00E6050E" w:rsidP="008B4212">
            <w:pPr>
              <w:pStyle w:val="Nagwek3"/>
              <w:ind w:left="490"/>
            </w:pPr>
            <w:bookmarkStart w:id="37" w:name="_Toc147425883"/>
            <w:bookmarkEnd w:id="34"/>
            <w:r w:rsidRPr="00E6050E">
              <w:t>Dodatkowe informacje niezbędne do oceny projektu</w:t>
            </w:r>
            <w:bookmarkEnd w:id="37"/>
          </w:p>
        </w:tc>
      </w:tr>
      <w:tr w:rsidR="006621FE" w:rsidRPr="0062247D" w14:paraId="7E39483B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13F685A" w14:textId="31C7E0F5" w:rsidR="006621FE" w:rsidRDefault="00F21C49" w:rsidP="00187DC0">
            <w:pPr>
              <w:ind w:left="346" w:hanging="346"/>
              <w:rPr>
                <w:rFonts w:asciiTheme="minorHAnsi" w:hAnsiTheme="minorHAnsi"/>
              </w:rPr>
            </w:pPr>
            <w:bookmarkStart w:id="38" w:name="_Hlk147414512"/>
            <w:r>
              <w:rPr>
                <w:rFonts w:asciiTheme="minorHAnsi" w:hAnsiTheme="minorHAnsi"/>
              </w:rPr>
              <w:t>1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 w:rsidR="006621FE">
              <w:rPr>
                <w:rFonts w:asciiTheme="minorHAnsi" w:hAnsiTheme="minorHAnsi"/>
              </w:rPr>
              <w:t>Struktura organizacyjna projektu w okresie trwałości</w:t>
            </w:r>
          </w:p>
          <w:p w14:paraId="5AF4D918" w14:textId="1AB663E5" w:rsidR="006621FE" w:rsidRPr="00FF20AB" w:rsidRDefault="00F21C49" w:rsidP="006621FE">
            <w:pPr>
              <w:rPr>
                <w:rFonts w:asciiTheme="minorHAnsi" w:hAnsiTheme="minorHAnsi" w:cstheme="minorHAnsi"/>
                <w:bCs/>
              </w:rPr>
            </w:pPr>
            <w:r w:rsidRPr="00F21C49">
              <w:rPr>
                <w:rFonts w:asciiTheme="minorHAnsi" w:hAnsiTheme="minorHAnsi" w:cstheme="minorHAnsi"/>
                <w:bCs/>
              </w:rPr>
              <w:t>Jaka będzie struktura organizacyjna projektu po jego realizacji w okresie trwałości (przez co najmniej 5 lat, a w przypadku MŚP przez okres 3 lat, od płatności końcowej na rzecz beneficjenta), tj. wskazanie podmiotu odpowiedzialnego za zarządzanie wytworzonymi w ramach projektu środkami trwałymi, opis mechanizmu prawnego regulującego zarządzanie oraz sposób jego finansowania, rozliczeń związanych z kosztami zarządzania i korzystania z ww. środków?</w:t>
            </w:r>
          </w:p>
        </w:tc>
      </w:tr>
      <w:bookmarkEnd w:id="38"/>
      <w:tr w:rsidR="006621FE" w:rsidRPr="0062247D" w14:paraId="08821E2D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694E97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59C20B2A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04331F88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84D4CA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6621FE" w:rsidRPr="00E81E0E" w14:paraId="74E78499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CC5BB9" w14:textId="0EAA64E1" w:rsidR="006621FE" w:rsidRPr="00E81E0E" w:rsidRDefault="00F21C49" w:rsidP="00187DC0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/>
              </w:rPr>
              <w:t>2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Czy </w:t>
            </w:r>
            <w:r w:rsidR="00FF20AB">
              <w:rPr>
                <w:rFonts w:asciiTheme="minorHAnsi" w:hAnsiTheme="minorHAnsi"/>
              </w:rPr>
              <w:t>produkt</w:t>
            </w:r>
            <w:r>
              <w:rPr>
                <w:rFonts w:asciiTheme="minorHAnsi" w:hAnsiTheme="minorHAnsi"/>
              </w:rPr>
              <w:t xml:space="preserve"> projekt</w:t>
            </w:r>
            <w:r w:rsidR="00FF20AB">
              <w:rPr>
                <w:rFonts w:asciiTheme="minorHAnsi" w:hAnsiTheme="minorHAnsi"/>
              </w:rPr>
              <w:t>u</w:t>
            </w:r>
            <w:r w:rsidR="00FF20AB" w:rsidRPr="00FF20AB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jest zgodny </w:t>
            </w:r>
            <w:r w:rsidR="00FF20AB" w:rsidRPr="00FF20AB">
              <w:rPr>
                <w:rFonts w:asciiTheme="minorHAnsi" w:hAnsiTheme="minorHAnsi"/>
              </w:rPr>
              <w:t>z koncepcją uniwersalnego projektowania? (jeśli dotyczy)</w:t>
            </w:r>
          </w:p>
        </w:tc>
      </w:tr>
      <w:tr w:rsidR="006621FE" w:rsidRPr="004954EF" w14:paraId="7BF19F1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D6CADB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7B312C4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CABAADC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20C68BE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F20AB" w:rsidRPr="00A03E48" w14:paraId="2B85C218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F084681" w14:textId="497C1DA5" w:rsidR="00FF20AB" w:rsidRDefault="00F21C49" w:rsidP="00187DC0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3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  <w:t>Czy przedsięwzięcia w projekcie nie są częścią projektu, który został objęty lub powinien być objęty procedurą odzyskiwania zgodnie z art. 65 Rozporządzenia 2021/1060 w następstwie przeniesienia działalności gospodarczej poza obszar objęty Programem? (jeśli dotyczy)</w:t>
            </w:r>
          </w:p>
        </w:tc>
      </w:tr>
      <w:tr w:rsidR="00FF20AB" w:rsidRPr="00A03E48" w14:paraId="4EF4A8B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573D6AE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7FFA16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D121730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A1050B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9A916CC" w14:textId="24A95FE6" w:rsidR="00DE79F6" w:rsidRPr="004954EF" w:rsidRDefault="00D05F90" w:rsidP="00832831">
      <w:pPr>
        <w:pStyle w:val="Nagwek1"/>
      </w:pPr>
      <w:bookmarkStart w:id="39" w:name="_Toc146056558"/>
      <w:bookmarkStart w:id="40" w:name="_Toc147425884"/>
      <w:r>
        <w:t>Analiza finansowa</w:t>
      </w:r>
      <w:bookmarkEnd w:id="39"/>
      <w:bookmarkEnd w:id="40"/>
    </w:p>
    <w:p w14:paraId="66DC8140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DE79F6" w:rsidRPr="0062247D" w14:paraId="15F98768" w14:textId="77777777" w:rsidTr="000F6465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45758E1" w14:textId="61CCD53F" w:rsidR="00DE79F6" w:rsidRPr="004954EF" w:rsidRDefault="00B8042A" w:rsidP="00832831">
            <w:pPr>
              <w:pStyle w:val="Nagwek2"/>
            </w:pPr>
            <w:bookmarkStart w:id="41" w:name="_Toc146056559"/>
            <w:bookmarkStart w:id="42" w:name="_Toc147425885"/>
            <w:r>
              <w:lastRenderedPageBreak/>
              <w:t>Analiza finansowa (część rachunkowa)</w:t>
            </w:r>
            <w:bookmarkEnd w:id="41"/>
            <w:bookmarkEnd w:id="42"/>
          </w:p>
        </w:tc>
      </w:tr>
      <w:tr w:rsidR="00DE79F6" w:rsidRPr="0062247D" w14:paraId="5CC5D73F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0CC6831" w14:textId="247D4159" w:rsidR="00DE79F6" w:rsidRPr="00E64CDE" w:rsidRDefault="00D05F90" w:rsidP="00187DC0">
            <w:pPr>
              <w:rPr>
                <w:rFonts w:asciiTheme="minorHAnsi" w:hAnsiTheme="minorHAnsi"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W poniższej tabeli przedstaw </w:t>
            </w:r>
            <w:r w:rsidR="00311E95">
              <w:rPr>
                <w:rFonts w:asciiTheme="minorHAnsi" w:hAnsiTheme="minorHAnsi"/>
                <w:i/>
                <w:iCs/>
              </w:rPr>
              <w:t xml:space="preserve">założenia oraz </w:t>
            </w:r>
            <w:r>
              <w:rPr>
                <w:rFonts w:asciiTheme="minorHAnsi" w:hAnsiTheme="minorHAnsi"/>
                <w:i/>
                <w:iCs/>
              </w:rPr>
              <w:t>w sposób syntetyczny wyniki obliczeń z arkusz</w:t>
            </w:r>
            <w:r w:rsidR="00B8042A">
              <w:rPr>
                <w:rFonts w:asciiTheme="minorHAnsi" w:hAnsiTheme="minorHAnsi"/>
                <w:i/>
                <w:iCs/>
              </w:rPr>
              <w:t>a kalkulacyjnego: Arkusze</w:t>
            </w:r>
            <w:r>
              <w:rPr>
                <w:rFonts w:asciiTheme="minorHAnsi" w:hAnsiTheme="minorHAnsi"/>
                <w:i/>
                <w:iCs/>
              </w:rPr>
              <w:t xml:space="preserve"> </w:t>
            </w:r>
            <w:r w:rsidR="00A773B9">
              <w:rPr>
                <w:rFonts w:asciiTheme="minorHAnsi" w:hAnsiTheme="minorHAnsi"/>
                <w:i/>
                <w:iCs/>
              </w:rPr>
              <w:t xml:space="preserve">„Nakłady”, </w:t>
            </w:r>
            <w:r>
              <w:rPr>
                <w:rFonts w:asciiTheme="minorHAnsi" w:hAnsiTheme="minorHAnsi"/>
                <w:i/>
                <w:iCs/>
              </w:rPr>
              <w:t>„Przepływy”, „Efektywność”, „Trwałość”</w:t>
            </w:r>
            <w:r w:rsidR="00E64CDE">
              <w:rPr>
                <w:rFonts w:asciiTheme="minorHAnsi" w:hAnsiTheme="minorHAnsi"/>
                <w:i/>
                <w:iCs/>
              </w:rPr>
              <w:t xml:space="preserve">. </w:t>
            </w:r>
          </w:p>
        </w:tc>
      </w:tr>
      <w:tr w:rsidR="00DE79F6" w:rsidRPr="0062247D" w14:paraId="596B6EB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B0A56AB" w14:textId="77777777" w:rsidR="00752D3F" w:rsidRDefault="00D05F90" w:rsidP="005E78CF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wysokość taryf ustalających ceny za towary lub usługi zapewniane przez dany projekt</w:t>
            </w:r>
            <w:r w:rsidR="000F6465" w:rsidRPr="000F6465">
              <w:rPr>
                <w:rFonts w:asciiTheme="minorHAnsi" w:hAnsiTheme="minorHAnsi" w:cstheme="minorHAnsi"/>
              </w:rPr>
              <w:t>, przyjęte do kalkulacji przychodów w arkuszu kalkulacyjnym</w:t>
            </w:r>
            <w:r w:rsidR="005461F8">
              <w:rPr>
                <w:rFonts w:asciiTheme="minorHAnsi" w:hAnsiTheme="minorHAnsi" w:cstheme="minorHAnsi"/>
              </w:rPr>
              <w:t xml:space="preserve">. </w:t>
            </w:r>
          </w:p>
          <w:p w14:paraId="2CDF759D" w14:textId="48113353" w:rsidR="00DE79F6" w:rsidRPr="000F6465" w:rsidRDefault="00752D3F" w:rsidP="005E78CF">
            <w:pPr>
              <w:jc w:val="left"/>
              <w:rPr>
                <w:rFonts w:asciiTheme="minorHAnsi" w:hAnsiTheme="minorHAnsi" w:cstheme="minorHAnsi"/>
              </w:rPr>
            </w:pPr>
            <w:r w:rsidRPr="00752D3F">
              <w:rPr>
                <w:rFonts w:asciiTheme="minorHAnsi" w:hAnsiTheme="minorHAnsi" w:cstheme="minorHAnsi"/>
              </w:rPr>
              <w:t xml:space="preserve">Opisz </w:t>
            </w:r>
            <w:r w:rsidRPr="00B37440">
              <w:rPr>
                <w:rFonts w:asciiTheme="minorHAnsi" w:hAnsiTheme="minorHAnsi" w:cstheme="minorHAnsi"/>
              </w:rPr>
              <w:t>w jaki sposób w kalkulacji przychodów wzięto pod uwagę: zasadę „zanieczyszczający płaci”, zasadę pełnego zwrotu kosztów, zasadę dostępności cenowej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3AFC6D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FD225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983F339" w14:textId="5C7C89C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metodę kalkulacji kosztów operacyjnych, przyjęte do kalkulacji kosztów w arkuszu kalkulacyjnym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6168BC7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4F6FB8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F1C3828" w14:textId="035CC7C2" w:rsidR="00DE79F6" w:rsidRPr="00993D7D" w:rsidRDefault="000F6465" w:rsidP="00187DC0">
            <w:pPr>
              <w:jc w:val="left"/>
              <w:rPr>
                <w:rFonts w:asciiTheme="minorHAnsi" w:hAnsiTheme="minorHAnsi" w:cstheme="minorHAnsi"/>
                <w:i/>
                <w:iCs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(bez projektu)</w:t>
            </w:r>
            <w:r w:rsidR="00993D7D">
              <w:rPr>
                <w:rFonts w:asciiTheme="minorHAnsi" w:hAnsiTheme="minorHAnsi" w:cstheme="minorHAnsi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sz w:val="16"/>
                <w:szCs w:val="16"/>
              </w:rPr>
              <w:t xml:space="preserve">–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z arkusza „Przepływy”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8A31F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58C60C7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1CC54A" w14:textId="18849C9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 w:rsidRP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4C9476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414B1D1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0DA4432" w14:textId="563A1A0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(bez projektu)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07706C3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FFE9ED6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9A7C24F" w14:textId="08D3013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D6516D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A37D04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26204239" w14:textId="372B7FB2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FNPV/C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&lt;0)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E994D50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3935420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6A3E01F1" w14:textId="01E5729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FRR/C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&lt;4%)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7DD65B2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129CC694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60F3022" w14:textId="5645B503" w:rsidR="00DE79F6" w:rsidRPr="000C5730" w:rsidRDefault="000F6465" w:rsidP="00187DC0">
            <w:pPr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r w:rsidRPr="00544732">
              <w:rPr>
                <w:rFonts w:asciiTheme="minorHAnsi" w:hAnsiTheme="minorHAnsi" w:cstheme="minorHAnsi"/>
                <w:bCs/>
              </w:rPr>
              <w:t>Czy projekt jest stabilny finansowo</w:t>
            </w:r>
            <w:r w:rsidR="006245E9">
              <w:rPr>
                <w:rFonts w:asciiTheme="minorHAnsi" w:hAnsiTheme="minorHAnsi" w:cstheme="minorHAnsi"/>
                <w:bCs/>
              </w:rPr>
              <w:t>?</w:t>
            </w:r>
            <w:r w:rsidR="000C5730">
              <w:rPr>
                <w:rFonts w:asciiTheme="minorHAnsi" w:hAnsiTheme="minorHAnsi" w:cstheme="minorHAnsi"/>
                <w:bCs/>
              </w:rPr>
              <w:t xml:space="preserve"> </w:t>
            </w:r>
            <w:r w:rsidR="000C5730" w:rsidRPr="000C5730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– </w:t>
            </w:r>
            <w:r w:rsidR="000C5730" w:rsidRPr="000C5730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z arkusza „Trwałość”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FB6606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544732" w:rsidRPr="0062247D" w14:paraId="71C71D43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923CF86" w14:textId="2CE4102E" w:rsidR="00544732" w:rsidRPr="00544732" w:rsidRDefault="00544732" w:rsidP="00187DC0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544732">
              <w:rPr>
                <w:rFonts w:asciiTheme="minorHAnsi" w:hAnsiTheme="minorHAnsi" w:cstheme="minorHAnsi"/>
                <w:bCs/>
              </w:rPr>
              <w:t xml:space="preserve">Czy </w:t>
            </w:r>
            <w:r>
              <w:rPr>
                <w:rFonts w:asciiTheme="minorHAnsi" w:hAnsiTheme="minorHAnsi" w:cstheme="minorHAnsi"/>
                <w:bCs/>
              </w:rPr>
              <w:t>analiza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wykazuje </w:t>
            </w:r>
            <w:bookmarkStart w:id="43" w:name="_Hlk147419443"/>
            <w:r w:rsidRPr="00544732">
              <w:rPr>
                <w:rFonts w:asciiTheme="minorHAnsi" w:hAnsiTheme="minorHAnsi" w:cstheme="minorHAnsi"/>
                <w:bCs/>
              </w:rPr>
              <w:t>dodatnie roczne saldo skumulowanych przepływów pieniężnych</w:t>
            </w:r>
            <w:r>
              <w:rPr>
                <w:rFonts w:asciiTheme="minorHAnsi" w:hAnsiTheme="minorHAnsi" w:cstheme="minorHAnsi"/>
                <w:bCs/>
              </w:rPr>
              <w:t xml:space="preserve"> beneficjenta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na koniec każdego roku analizy?</w:t>
            </w:r>
            <w:bookmarkEnd w:id="43"/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DDCFC48" w14:textId="77777777" w:rsidR="00544732" w:rsidRPr="004954EF" w:rsidRDefault="0054473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237AE51F" w14:textId="77777777" w:rsidR="00DE79F6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0F6465" w:rsidRPr="0062247D" w14:paraId="67D4A0BA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79D7D35D" w14:textId="75A37F88" w:rsidR="000F6465" w:rsidRPr="004954EF" w:rsidRDefault="000F6465" w:rsidP="00832831">
            <w:pPr>
              <w:pStyle w:val="Nagwek2"/>
            </w:pPr>
            <w:bookmarkStart w:id="44" w:name="_Toc146056560"/>
            <w:bookmarkStart w:id="45" w:name="_Toc147425886"/>
            <w:r>
              <w:t>Analiza finansowa (część opisowa</w:t>
            </w:r>
            <w:r w:rsidR="0012687D">
              <w:t xml:space="preserve"> podsumowująca wyniki kalkulacji</w:t>
            </w:r>
            <w:r>
              <w:t>)</w:t>
            </w:r>
            <w:bookmarkEnd w:id="44"/>
            <w:bookmarkEnd w:id="45"/>
          </w:p>
        </w:tc>
      </w:tr>
      <w:tr w:rsidR="007A637F" w:rsidRPr="0062247D" w14:paraId="69FCD0B6" w14:textId="77777777" w:rsidTr="002A58CE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DD61BFF" w14:textId="7FB4249D" w:rsidR="007A637F" w:rsidRPr="007A637F" w:rsidRDefault="007A637F" w:rsidP="00187DC0">
            <w:pPr>
              <w:jc w:val="left"/>
              <w:rPr>
                <w:rFonts w:asciiTheme="minorHAnsi" w:hAnsiTheme="minorHAnsi"/>
                <w:i/>
                <w:iCs/>
              </w:rPr>
            </w:pPr>
            <w:bookmarkStart w:id="46" w:name="_Hlk157599880"/>
            <w:r>
              <w:rPr>
                <w:rFonts w:asciiTheme="minorHAnsi" w:hAnsiTheme="minorHAnsi"/>
                <w:i/>
                <w:iCs/>
              </w:rPr>
              <w:t>Należy uzupełnić odnosząc się do danych wskazanych w Tabeli 6 i Tabeli 7 Arkusza kalkulacyjnego. Tabela 7 nie dotyczy jednostek samorządu terytorialnego.</w:t>
            </w:r>
          </w:p>
        </w:tc>
      </w:tr>
      <w:bookmarkEnd w:id="46"/>
      <w:tr w:rsidR="000F6465" w:rsidRPr="0062247D" w14:paraId="43925A6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CD7FACA" w14:textId="62AB6E4E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wkładu własnego.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4BD0C6B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6554902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0A42DF0" w14:textId="57EEFA97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kosztów operacyjnych, jeśli nie zostaną w pełni pokryte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F6465">
              <w:rPr>
                <w:rFonts w:asciiTheme="minorHAnsi" w:hAnsiTheme="minorHAnsi" w:cstheme="minorHAnsi"/>
              </w:rPr>
              <w:t>z przychodów generowanych przez projekt.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5833352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89AC12C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82C01CF" w14:textId="747DEFE8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Jako potwierdzenie posiadania odpowiednich środków należy, na podstawie bilansu jednostki, podać wartość środków pieniężnych oraz wartość należności na koniec kwartału poprzedzającego kwartał złożenia wniosku o dofinansowanie.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4E5EE1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4B31DC91" w14:textId="77777777" w:rsidR="000F6465" w:rsidRDefault="000F6465" w:rsidP="00DE79F6">
      <w:pPr>
        <w:rPr>
          <w:rFonts w:asciiTheme="minorHAnsi" w:hAnsiTheme="minorHAnsi"/>
        </w:rPr>
      </w:pPr>
    </w:p>
    <w:p w14:paraId="191438C7" w14:textId="77777777" w:rsidR="000F6465" w:rsidRDefault="000F6465" w:rsidP="00DE79F6">
      <w:pPr>
        <w:rPr>
          <w:rFonts w:asciiTheme="minorHAnsi" w:hAnsiTheme="minorHAnsi"/>
        </w:rPr>
      </w:pPr>
    </w:p>
    <w:p w14:paraId="3CA258A3" w14:textId="0C401F31" w:rsidR="00832831" w:rsidRDefault="00832831" w:rsidP="00832831">
      <w:pPr>
        <w:pStyle w:val="Nagwek1"/>
        <w:rPr>
          <w:i/>
          <w:iCs/>
        </w:rPr>
      </w:pPr>
      <w:bookmarkStart w:id="47" w:name="_Toc146056561"/>
      <w:bookmarkStart w:id="48" w:name="_Toc147425887"/>
      <w:r w:rsidRPr="00832831">
        <w:t>Ana</w:t>
      </w:r>
      <w:r>
        <w:t xml:space="preserve">liza kosztów i korzyści </w:t>
      </w:r>
      <w:r>
        <w:rPr>
          <w:i/>
          <w:iCs/>
        </w:rPr>
        <w:t>(jeżeli dotyczy)</w:t>
      </w:r>
      <w:bookmarkEnd w:id="47"/>
      <w:bookmarkEnd w:id="48"/>
    </w:p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500"/>
      </w:tblGrid>
      <w:tr w:rsidR="00FC5A21" w:rsidRPr="0062247D" w14:paraId="019164B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094D9D1F" w14:textId="5A80A55B" w:rsidR="00FC5A21" w:rsidRPr="004954EF" w:rsidRDefault="00FC5A21" w:rsidP="00334637">
            <w:pPr>
              <w:pStyle w:val="Nagwek2"/>
            </w:pPr>
            <w:bookmarkStart w:id="49" w:name="_Toc147425888"/>
            <w:r>
              <w:t>Analiza ekonomiczna (część rachunkowa)</w:t>
            </w:r>
            <w:bookmarkEnd w:id="49"/>
          </w:p>
        </w:tc>
      </w:tr>
      <w:tr w:rsidR="00FC5A21" w:rsidRPr="0062247D" w14:paraId="61135FD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1D25C29" w14:textId="77777777" w:rsidR="00FC5A21" w:rsidRDefault="00FC5A21" w:rsidP="00334637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>Analiza kosztów i korzyści jest obligatoryjna dla projektów, w stosunku do których konieczność jej przeprowadzenia wskazano w Szczegółowym Opisie Priorytetów FEWiM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76E4C62" w14:textId="77777777" w:rsidR="00D94189" w:rsidRDefault="00D94189" w:rsidP="00D94189">
            <w:pPr>
              <w:rPr>
                <w:rFonts w:asciiTheme="minorHAnsi" w:hAnsiTheme="minorHAnsi"/>
                <w:i/>
                <w:iCs/>
              </w:rPr>
            </w:pPr>
            <w:r w:rsidRPr="000443E3">
              <w:rPr>
                <w:rFonts w:asciiTheme="minorHAnsi" w:hAnsiTheme="minorHAnsi"/>
                <w:i/>
                <w:iCs/>
              </w:rPr>
              <w:t xml:space="preserve">Jeśli projekt generuje wyłącznie korzyści dla których niemożliwe jest przypisanie wartości pieniężnych, </w:t>
            </w:r>
            <w:r>
              <w:rPr>
                <w:rFonts w:asciiTheme="minorHAnsi" w:hAnsiTheme="minorHAnsi"/>
                <w:i/>
                <w:iCs/>
              </w:rPr>
              <w:t xml:space="preserve">nie dokonuj </w:t>
            </w:r>
            <w:r w:rsidRPr="000443E3">
              <w:rPr>
                <w:rFonts w:asciiTheme="minorHAnsi" w:hAnsiTheme="minorHAnsi"/>
                <w:i/>
                <w:iCs/>
              </w:rPr>
              <w:t>obliczeń w arkuszu kalkulacyjnym wskazany</w:t>
            </w:r>
            <w:r>
              <w:rPr>
                <w:rFonts w:asciiTheme="minorHAnsi" w:hAnsiTheme="minorHAnsi"/>
                <w:i/>
                <w:iCs/>
              </w:rPr>
              <w:t>m</w:t>
            </w:r>
            <w:r w:rsidRPr="000443E3">
              <w:rPr>
                <w:rFonts w:asciiTheme="minorHAnsi" w:hAnsiTheme="minorHAnsi"/>
                <w:i/>
                <w:iCs/>
              </w:rPr>
              <w:t xml:space="preserve"> w tym podrozdziale Studium Wykonalności</w:t>
            </w:r>
            <w:r>
              <w:rPr>
                <w:rFonts w:asciiTheme="minorHAnsi" w:hAnsiTheme="minorHAnsi"/>
                <w:i/>
                <w:iCs/>
              </w:rPr>
              <w:t xml:space="preserve"> i przejdź do pkt 4.2</w:t>
            </w:r>
          </w:p>
          <w:p w14:paraId="3E265EE6" w14:textId="3AE74A7D" w:rsidR="00FC5A21" w:rsidRPr="004954EF" w:rsidRDefault="00D94189" w:rsidP="00334637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W pozostałych przypadkach d</w:t>
            </w:r>
            <w:r w:rsidR="00FC5A21" w:rsidRPr="00FC5A21">
              <w:rPr>
                <w:rFonts w:asciiTheme="minorHAnsi" w:hAnsiTheme="minorHAnsi"/>
                <w:i/>
                <w:iCs/>
              </w:rPr>
              <w:t>okonaj obliczeń w arkuszu w Tabeli 8 Ocena ekonomicznej efektywności inwestycji zawartej w arkuszu kalkulacyjnym stanowiącym załącznik do Biznesplanu. Uwzględnij wszystkie możliwe efekty środowiskowe, korzyści ekonomiczne oraz społeczne korzyści i koszty.</w:t>
            </w:r>
          </w:p>
        </w:tc>
      </w:tr>
    </w:tbl>
    <w:p w14:paraId="0877754E" w14:textId="77777777" w:rsidR="00FC5A21" w:rsidRDefault="00FC5A21" w:rsidP="00FC5A21"/>
    <w:p w14:paraId="3EB3B512" w14:textId="77777777" w:rsidR="00FC5A21" w:rsidRPr="00FC5A21" w:rsidRDefault="00FC5A21" w:rsidP="00FC5A21"/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7"/>
        <w:gridCol w:w="8083"/>
      </w:tblGrid>
      <w:tr w:rsidR="00832831" w:rsidRPr="0062247D" w14:paraId="30587372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236EE15" w14:textId="71F24E20" w:rsidR="00832831" w:rsidRPr="004954EF" w:rsidRDefault="00832831" w:rsidP="005C1436">
            <w:pPr>
              <w:pStyle w:val="Nagwek2"/>
            </w:pPr>
            <w:bookmarkStart w:id="50" w:name="_Toc144589708"/>
            <w:bookmarkStart w:id="51" w:name="_Toc146056562"/>
            <w:bookmarkStart w:id="52" w:name="_Toc147425889"/>
            <w:bookmarkStart w:id="53" w:name="_Hlk147416440"/>
            <w:r>
              <w:t>Analiza kosztów i korzyści</w:t>
            </w:r>
            <w:bookmarkEnd w:id="50"/>
            <w:bookmarkEnd w:id="51"/>
            <w:r w:rsidR="00FC5A21">
              <w:t xml:space="preserve"> (część opisowa podsumowująca wyniki kalkulacji)</w:t>
            </w:r>
            <w:bookmarkEnd w:id="52"/>
          </w:p>
        </w:tc>
      </w:tr>
      <w:tr w:rsidR="00D94189" w:rsidRPr="0062247D" w14:paraId="58A45C6C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vAlign w:val="center"/>
          </w:tcPr>
          <w:p w14:paraId="6EE169CA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Opisz wszystkie korzyści generowane przez projekt, dla których nie można przypisać wartości pieniężnych.</w:t>
            </w:r>
          </w:p>
        </w:tc>
      </w:tr>
      <w:tr w:rsidR="00D94189" w:rsidRPr="0062247D" w14:paraId="5B908D0D" w14:textId="77777777" w:rsidTr="00D94189">
        <w:trPr>
          <w:trHeight w:val="1338"/>
        </w:trPr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 w:themeFill="accent1" w:themeFillTint="33"/>
            <w:vAlign w:val="center"/>
          </w:tcPr>
          <w:p w14:paraId="347A86C2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</w:p>
        </w:tc>
      </w:tr>
      <w:tr w:rsidR="00832831" w:rsidRPr="0062247D" w14:paraId="751D350B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EF283EC" w14:textId="01437BD8" w:rsidR="00AE0DCB" w:rsidRDefault="00AE0DCB" w:rsidP="00187DC0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>Analiza kosztów i korzyści jest obligatoryjna dla projektów, w stosunku do których konieczność jej przeprowadzenia wskazano w Szczegółowym Opisie Priorytetów FEWiM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C51B1C2" w14:textId="56216BC9" w:rsidR="00832831" w:rsidRPr="004954EF" w:rsidRDefault="00D94189" w:rsidP="00187DC0">
            <w:pPr>
              <w:rPr>
                <w:rFonts w:asciiTheme="minorHAnsi" w:hAnsiTheme="minorHAnsi"/>
                <w:i/>
                <w:iCs/>
              </w:rPr>
            </w:pPr>
            <w:r w:rsidRPr="00D94189">
              <w:rPr>
                <w:rFonts w:asciiTheme="minorHAnsi" w:hAnsiTheme="minorHAnsi"/>
                <w:i/>
                <w:iCs/>
              </w:rPr>
              <w:t xml:space="preserve">Jeśli przeprowadzono obliczenia w arkuszu kalkulacyjnym, </w:t>
            </w:r>
            <w:r w:rsidR="00832831">
              <w:rPr>
                <w:rFonts w:asciiTheme="minorHAnsi" w:hAnsiTheme="minorHAnsi"/>
                <w:i/>
                <w:iCs/>
              </w:rPr>
              <w:t>opisz w sposób syntetyczny wyniki obliczeń z arkusza „Analiza ekonomiczna”</w:t>
            </w:r>
          </w:p>
        </w:tc>
      </w:tr>
      <w:tr w:rsidR="00832831" w:rsidRPr="0062247D" w14:paraId="424EA692" w14:textId="77777777" w:rsidTr="00D94189">
        <w:tc>
          <w:tcPr>
            <w:tcW w:w="5417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hideMark/>
          </w:tcPr>
          <w:p w14:paraId="7C88D177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544732">
              <w:rPr>
                <w:rFonts w:asciiTheme="minorHAnsi" w:hAnsiTheme="minorHAnsi" w:cstheme="minorHAnsi"/>
              </w:rPr>
              <w:t>ENPV (powinna być &gt;0)</w:t>
            </w:r>
          </w:p>
        </w:tc>
        <w:tc>
          <w:tcPr>
            <w:tcW w:w="8083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D8C6C8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832831" w14:paraId="4FA2CFEC" w14:textId="77777777" w:rsidTr="00C059C3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068E" w14:textId="06CE98D9" w:rsidR="00832831" w:rsidRDefault="004B320A" w:rsidP="00187DC0">
            <w:pPr>
              <w:spacing w:line="256" w:lineRule="auto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ERR (powinna być &gt; 3</w:t>
            </w:r>
            <w:r w:rsidR="00832831">
              <w:rPr>
                <w:rFonts w:asciiTheme="minorHAnsi" w:hAnsiTheme="minorHAnsi" w:cstheme="minorHAnsi"/>
                <w:kern w:val="2"/>
                <w14:ligatures w14:val="standardContextual"/>
              </w:rPr>
              <w:t>%)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85D556C" w14:textId="77777777" w:rsidR="00832831" w:rsidRDefault="00832831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32831" w:rsidRPr="0062247D" w14:paraId="7DDA4F34" w14:textId="77777777" w:rsidTr="00D94189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79B6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044704">
              <w:rPr>
                <w:rFonts w:asciiTheme="minorHAnsi" w:hAnsiTheme="minorHAnsi" w:cstheme="minorHAnsi"/>
              </w:rPr>
              <w:t>B/C (powinien być &gt;1)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0BD00F3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bookmarkEnd w:id="53"/>
    </w:tbl>
    <w:p w14:paraId="6ADFC5FC" w14:textId="77777777" w:rsidR="00832831" w:rsidRPr="00832831" w:rsidRDefault="00832831" w:rsidP="00832831"/>
    <w:p w14:paraId="0EA518A4" w14:textId="0066721A" w:rsidR="00D05F90" w:rsidRDefault="00D05F90">
      <w:pPr>
        <w:spacing w:before="0" w:after="160" w:line="259" w:lineRule="auto"/>
        <w:jc w:val="left"/>
        <w:rPr>
          <w:rFonts w:asciiTheme="minorHAnsi" w:hAnsiTheme="minorHAnsi"/>
        </w:rPr>
      </w:pPr>
    </w:p>
    <w:p w14:paraId="71333587" w14:textId="009E223E" w:rsidR="005C6289" w:rsidRPr="00EE41F7" w:rsidRDefault="005C6289" w:rsidP="00832831">
      <w:pPr>
        <w:pStyle w:val="Nagwek1"/>
        <w:rPr>
          <w:rFonts w:asciiTheme="minorHAnsi" w:hAnsiTheme="minorHAnsi"/>
        </w:rPr>
      </w:pPr>
      <w:bookmarkStart w:id="54" w:name="_Toc146056564"/>
      <w:bookmarkStart w:id="55" w:name="_Toc147425890"/>
      <w:r>
        <w:t>Pomoc publiczna</w:t>
      </w:r>
      <w:bookmarkEnd w:id="54"/>
      <w:bookmarkEnd w:id="55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6378D5" w14:paraId="79699F45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86D051B" w14:textId="6784D845" w:rsidR="006378D5" w:rsidRDefault="006378D5" w:rsidP="00832831">
            <w:pPr>
              <w:pStyle w:val="Nagwek2"/>
              <w:numPr>
                <w:ilvl w:val="1"/>
                <w:numId w:val="41"/>
              </w:numPr>
            </w:pPr>
            <w:bookmarkStart w:id="56" w:name="_Toc146056565"/>
            <w:bookmarkStart w:id="57" w:name="_Toc147425891"/>
            <w:r>
              <w:t>Pomoc publiczna (część rachunkowa)</w:t>
            </w:r>
            <w:bookmarkEnd w:id="56"/>
            <w:bookmarkEnd w:id="57"/>
          </w:p>
        </w:tc>
      </w:tr>
      <w:tr w:rsidR="006378D5" w:rsidRPr="006378D5" w14:paraId="1D5930F9" w14:textId="77777777" w:rsidTr="00D80EE9">
        <w:trPr>
          <w:trHeight w:val="418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854193F" w14:textId="42095C8B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Wypełnij arkusz kalkulacyjny „Pomoc publiczna” </w:t>
            </w:r>
            <w:r w:rsidRPr="00C059C3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6378D5" w14:paraId="7174BA3F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66C3D34" w14:textId="542DFDC3" w:rsidR="00F96D85" w:rsidRPr="00F96D85" w:rsidRDefault="006378D5" w:rsidP="00F96D85">
            <w:pPr>
              <w:pStyle w:val="Nagwek2"/>
              <w:numPr>
                <w:ilvl w:val="1"/>
                <w:numId w:val="41"/>
              </w:numPr>
            </w:pPr>
            <w:bookmarkStart w:id="58" w:name="_Toc146056566"/>
            <w:bookmarkStart w:id="59" w:name="_Toc147425892"/>
            <w:bookmarkStart w:id="60" w:name="_Hlk146056242"/>
            <w:r>
              <w:t>Pomoc publiczna (część opisowa)</w:t>
            </w:r>
            <w:bookmarkEnd w:id="58"/>
            <w:bookmarkEnd w:id="59"/>
          </w:p>
        </w:tc>
      </w:tr>
      <w:tr w:rsidR="006378D5" w:rsidRPr="006378D5" w14:paraId="21D405BC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61E8392" w14:textId="0AC37CFD" w:rsidR="00F96D85" w:rsidRDefault="006378D5" w:rsidP="00F96D85">
            <w:pPr>
              <w:pStyle w:val="Nagwek3"/>
              <w:ind w:left="490"/>
            </w:pPr>
            <w:bookmarkStart w:id="61" w:name="_Toc146056567"/>
            <w:bookmarkStart w:id="62" w:name="_Toc147425893"/>
            <w:bookmarkStart w:id="63" w:name="_Hlk146055801"/>
            <w:r w:rsidRPr="006378D5">
              <w:t xml:space="preserve">Analiza występowania pomocy publicznej (lub de </w:t>
            </w:r>
            <w:proofErr w:type="spellStart"/>
            <w:r w:rsidRPr="006378D5">
              <w:t>minimis</w:t>
            </w:r>
            <w:proofErr w:type="spellEnd"/>
            <w:r w:rsidRPr="006378D5">
              <w:t>) w projekcie</w:t>
            </w:r>
            <w:bookmarkEnd w:id="61"/>
            <w:bookmarkEnd w:id="62"/>
          </w:p>
          <w:p w14:paraId="5E9C00B5" w14:textId="75846BA9" w:rsidR="00F96D85" w:rsidRPr="00F96D85" w:rsidRDefault="00F96D85" w:rsidP="00F96D85"/>
        </w:tc>
      </w:tr>
      <w:tr w:rsidR="00486EEE" w:rsidRPr="006378D5" w14:paraId="61337BB5" w14:textId="77777777" w:rsidTr="00D80EE9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7670D1F4" w14:textId="727F8707" w:rsidR="00486EEE" w:rsidRPr="00D80EE9" w:rsidRDefault="007B2779" w:rsidP="00674E5B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bookmarkStart w:id="64" w:name="_Hlk146055991"/>
            <w:bookmarkStart w:id="65" w:name="_Hlk146056286"/>
            <w:bookmarkEnd w:id="63"/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WERYFIKACJA </w:t>
            </w:r>
            <w:r w:rsidR="00715F97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STATUSU PRZEDSIĘBI</w:t>
            </w:r>
            <w:r w:rsidR="00834338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ORCY</w:t>
            </w: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 (odpowiedz na pytanie)</w:t>
            </w:r>
          </w:p>
        </w:tc>
      </w:tr>
      <w:bookmarkEnd w:id="64"/>
      <w:tr w:rsidR="00486EEE" w:rsidRPr="006378D5" w14:paraId="5EAB1A8F" w14:textId="77777777" w:rsidTr="00D80EE9">
        <w:trPr>
          <w:trHeight w:val="1160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C40787D" w14:textId="50FE63AA" w:rsidR="00486EEE" w:rsidRDefault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1) Czy w ramach działań projektowych (lub z wykorzystaniem środków trwałych zakupionych w ramach projektu) będzie prowadzona działalność polegająca na oferowaniu towarów czy usług na rynku?</w:t>
            </w:r>
          </w:p>
          <w:p w14:paraId="6ACC8D83" w14:textId="5290ED4A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445DD46C" w14:textId="3B1C3DA0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6867AAB8" w14:textId="77777777" w:rsidTr="00334637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7CCD72C" w14:textId="77777777" w:rsidR="007B2779" w:rsidRPr="00D80EE9" w:rsidRDefault="007B2779" w:rsidP="00334637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 w:rsidRPr="00D80EE9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TEST POMOCY PUBLICZNEJ (odpowiedz na pytania)</w:t>
            </w:r>
          </w:p>
        </w:tc>
      </w:tr>
      <w:tr w:rsidR="00486EEE" w:rsidRPr="006378D5" w14:paraId="32597325" w14:textId="77777777" w:rsidTr="00D80EE9">
        <w:trPr>
          <w:trHeight w:val="1166"/>
        </w:trPr>
        <w:tc>
          <w:tcPr>
            <w:tcW w:w="3432" w:type="dxa"/>
            <w:tcBorders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3EB5A9ED" w14:textId="0BF8C71B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 ramach planowanego wsparcia wystąpi transfer środków publicznych?</w:t>
            </w:r>
          </w:p>
          <w:p w14:paraId="0129016D" w14:textId="72445A77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1D286939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281093AF" w14:textId="77777777" w:rsidTr="00D80EE9">
        <w:trPr>
          <w:trHeight w:val="1264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0BD562" w14:textId="1F43726F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planowane wsparcie będzie udzielane na warunkach korzystniejszych od rynkowych?</w:t>
            </w:r>
          </w:p>
          <w:p w14:paraId="436497F4" w14:textId="4DC53F65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5264423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7BFFBB76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06B35AC4" w14:textId="77777777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lastRenderedPageBreak/>
              <w:t>3) Czy wsparcie będzie miało charakter selektywny?</w:t>
            </w:r>
          </w:p>
          <w:p w14:paraId="1B0745B6" w14:textId="660344D4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7B277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10A1CCE" w14:textId="77777777" w:rsidR="007B2779" w:rsidRDefault="007B2779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78DD1CEC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4B4BFF21" w14:textId="6E2286EA" w:rsidR="00486EEE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4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wsparcie zakłóca lub grozi zakłóceniem konkurencji oraz może wpłynąć na wymianę wewnątrz wspólnotową?</w:t>
            </w:r>
          </w:p>
          <w:p w14:paraId="2CA323B4" w14:textId="63B58BAC" w:rsidR="00D80EE9" w:rsidRDefault="00D80EE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99D76A4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80EE9" w:rsidRPr="006378D5" w14:paraId="47778342" w14:textId="77777777" w:rsidTr="00187DC0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10FAF0" w14:textId="6C300A2A" w:rsidR="00D80EE9" w:rsidRPr="00D80EE9" w:rsidRDefault="00D80EE9" w:rsidP="00187DC0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DEFINICJA MŚP</w:t>
            </w:r>
          </w:p>
        </w:tc>
      </w:tr>
      <w:tr w:rsidR="006378D5" w:rsidRPr="006378D5" w14:paraId="7789359C" w14:textId="77777777" w:rsidTr="00D80EE9">
        <w:trPr>
          <w:trHeight w:val="140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FBF94E2" w14:textId="05E0F551" w:rsidR="006378D5" w:rsidRDefault="006378D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Przedstaw krótki opis </w:t>
            </w:r>
            <w:r w:rsid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przedsiębiorstwa wskazując ewentualne przedsiębiorstwa powiązane i partnerskie. Zaprezentuj wielkość przedsiębiorstwa będącą wynikiem obliczeń z arkusza kalkulacyjnego.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53BF9378" w14:textId="77777777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6378D5" w14:paraId="68A1248B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9ED011" w14:textId="1BB90179" w:rsidR="008F49A5" w:rsidRDefault="008F49A5" w:rsidP="00C059C3">
            <w:pPr>
              <w:pStyle w:val="Nagwek3"/>
              <w:ind w:left="490"/>
            </w:pPr>
            <w:bookmarkStart w:id="66" w:name="_Toc146056568"/>
            <w:bookmarkStart w:id="67" w:name="_Toc147425894"/>
            <w:bookmarkEnd w:id="60"/>
            <w:bookmarkEnd w:id="65"/>
            <w:r w:rsidRPr="008F49A5">
              <w:t>Odniesienie do spełnienia przesłanek trudnej sytuacji ekonomicznej</w:t>
            </w:r>
            <w:bookmarkEnd w:id="66"/>
            <w:bookmarkEnd w:id="67"/>
          </w:p>
        </w:tc>
      </w:tr>
      <w:tr w:rsidR="00DE796A" w14:paraId="3C292DE7" w14:textId="77777777" w:rsidTr="00D80EE9">
        <w:trPr>
          <w:trHeight w:val="3697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5AC27C34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Przedstaw wyniki obliczeń z arkusza „Pomoc publiczna”, dotyczące trudnej sytuacji ekonomicznej.</w:t>
            </w:r>
          </w:p>
          <w:p w14:paraId="70ADC142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Dodatkowo odpowiedz na pytania:</w:t>
            </w:r>
          </w:p>
          <w:p w14:paraId="32E7F24E" w14:textId="5EE88FE9" w:rsidR="008F49A5" w:rsidRPr="008F49A5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podlega zbiorowemu postępowaniu w związku z niewypłacalnością lub spełnia kryteria na mocy obowiązującego prawa krajowego, by zostać objętym zbiorowym podstępowaniem w związku z niewypłacalnością na wniosek jej wierzycieli?</w:t>
            </w:r>
          </w:p>
          <w:p w14:paraId="3108A886" w14:textId="7B1E71CF" w:rsidR="00DE796A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otrzymało pomoc na ratowanie i nie spłaciło do tej pory pożyczki ani nie zakończyło umowy o gwarancję lub otrzymało pomoc na restrukturyzację i nadal podlega planowi restrukturyzacyjnemu?</w:t>
            </w:r>
            <w:r w:rsidR="00DE796A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B71146A" w14:textId="5A0109C9" w:rsidR="00DE796A" w:rsidRDefault="00DE796A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C3C06C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8F49A5" w:rsidRPr="006378D5" w14:paraId="4043BFF5" w14:textId="77777777" w:rsidTr="00187DC0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385D4DC" w14:textId="4BF0762F" w:rsidR="008F49A5" w:rsidRDefault="008F49A5" w:rsidP="00C059C3">
            <w:pPr>
              <w:pStyle w:val="Nagwek3"/>
              <w:ind w:left="490"/>
            </w:pPr>
            <w:bookmarkStart w:id="68" w:name="_Toc146056569"/>
            <w:bookmarkStart w:id="69" w:name="_Toc147425895"/>
            <w:r w:rsidRPr="008F49A5">
              <w:t xml:space="preserve">Wybór przeznaczenia pomocy publicznej /de </w:t>
            </w:r>
            <w:proofErr w:type="spellStart"/>
            <w:r w:rsidRPr="008F49A5">
              <w:t>minimis</w:t>
            </w:r>
            <w:proofErr w:type="spellEnd"/>
            <w:r w:rsidR="005C3251">
              <w:t xml:space="preserve"> (jeśli dotyczy)</w:t>
            </w:r>
            <w:bookmarkEnd w:id="68"/>
            <w:bookmarkEnd w:id="69"/>
          </w:p>
        </w:tc>
      </w:tr>
      <w:tr w:rsidR="008F49A5" w:rsidRPr="008F49A5" w14:paraId="584AE7C6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BC28E86" w14:textId="7A85D945" w:rsidR="008F49A5" w:rsidRDefault="00835630" w:rsidP="00187DC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 przypadku pomocy de </w:t>
            </w:r>
            <w:proofErr w:type="spellStart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:</w:t>
            </w:r>
            <w:r w:rsid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pomocą de </w:t>
            </w:r>
            <w:proofErr w:type="spellStart"/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oraz łączną wartość planowanej pomocy de </w:t>
            </w:r>
            <w:proofErr w:type="spellStart"/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(jeżeli informacja znajduje się w innym miejscu należy wskazać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gdzie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1E2790E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8F49A5" w14:paraId="2926A9F4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326511D" w14:textId="77777777" w:rsidR="00835630" w:rsidRDefault="00835630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W przypadku pomocy publicznej:</w:t>
            </w:r>
          </w:p>
          <w:p w14:paraId="410B1BF5" w14:textId="2CFCC306" w:rsidR="00B70C08" w:rsidRPr="006F7F45" w:rsidRDefault="00B70C08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danym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przeznaczeniem pomocy publicznej oraz łączną wartość planowanej pomocy publicznej (jeżeli informacja znajduje się w innym miejscu należy wskazać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gdzie)</w:t>
            </w:r>
          </w:p>
          <w:p w14:paraId="1002781D" w14:textId="704326E3" w:rsidR="00835630" w:rsidRPr="006F7F45" w:rsidRDefault="00835630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uzasadnij spełnienie efektu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zachęty (jeśli dotyczy)</w:t>
            </w:r>
          </w:p>
          <w:p w14:paraId="2E5E9182" w14:textId="7333C6D8" w:rsidR="004E6816" w:rsidRDefault="00B70C08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3</w:t>
            </w:r>
            <w:r w:rsidR="00835630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uzasadnij zgodność planowanego projektu ze szczególnymi warunkami dotyczącymi wybranego przeznaczenia pomocy publicznej.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D00F792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2B0F42E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p w14:paraId="7087A278" w14:textId="10569431" w:rsidR="00DE79F6" w:rsidRPr="00EE41F7" w:rsidRDefault="00DE79F6" w:rsidP="00DE79F6">
      <w:pPr>
        <w:rPr>
          <w:rFonts w:asciiTheme="minorHAnsi" w:hAnsiTheme="minorHAnsi"/>
          <w:b/>
        </w:rPr>
      </w:pPr>
      <w:r w:rsidRPr="00EE41F7">
        <w:rPr>
          <w:rFonts w:asciiTheme="minorHAnsi" w:hAnsiTheme="minorHAnsi"/>
          <w:b/>
        </w:rPr>
        <w:t xml:space="preserve">Załącznik nr 1 do </w:t>
      </w:r>
      <w:r w:rsidR="00EE1836">
        <w:rPr>
          <w:rFonts w:asciiTheme="minorHAnsi" w:hAnsiTheme="minorHAnsi"/>
          <w:b/>
        </w:rPr>
        <w:t>Biznesplanu</w:t>
      </w:r>
      <w:r w:rsidRPr="00EE41F7">
        <w:rPr>
          <w:rFonts w:asciiTheme="minorHAnsi" w:hAnsiTheme="minorHAnsi"/>
          <w:b/>
        </w:rPr>
        <w:t xml:space="preserve">: </w:t>
      </w:r>
      <w:r w:rsidR="00434A59" w:rsidRPr="00434A59">
        <w:rPr>
          <w:rFonts w:asciiTheme="minorHAnsi" w:hAnsiTheme="minorHAnsi"/>
          <w:b/>
        </w:rPr>
        <w:t xml:space="preserve">ARKUSZ KALKULACYJNY DO ANALIZY FINANSOWEJ DLA PROJEKTÓW FINANSOWANYCH Z EFRR W RAMACH PROGRAMU FUNDUSZE EUROPEJSKIE DLA WARMII I MAZUR 2021-2027 (projekty </w:t>
      </w:r>
      <w:r w:rsidR="00EE1836">
        <w:rPr>
          <w:rFonts w:asciiTheme="minorHAnsi" w:hAnsiTheme="minorHAnsi"/>
          <w:b/>
        </w:rPr>
        <w:t xml:space="preserve">&lt; </w:t>
      </w:r>
      <w:r w:rsidR="00434A59" w:rsidRPr="00434A59">
        <w:rPr>
          <w:rFonts w:asciiTheme="minorHAnsi" w:hAnsiTheme="minorHAnsi"/>
          <w:b/>
        </w:rPr>
        <w:t>50 mln zł)</w:t>
      </w:r>
    </w:p>
    <w:p w14:paraId="1E70D43A" w14:textId="77777777" w:rsidR="00DE79F6" w:rsidRPr="00EE41F7" w:rsidRDefault="00DE79F6" w:rsidP="00DE79F6">
      <w:pPr>
        <w:rPr>
          <w:rFonts w:asciiTheme="minorHAnsi" w:hAnsiTheme="minorHAnsi"/>
        </w:rPr>
      </w:pPr>
    </w:p>
    <w:p w14:paraId="6F8734EB" w14:textId="36130F02" w:rsidR="00DE79F6" w:rsidRPr="00162F45" w:rsidRDefault="00DE79F6">
      <w:pPr>
        <w:rPr>
          <w:rFonts w:asciiTheme="minorHAnsi" w:hAnsiTheme="minorHAnsi"/>
        </w:rPr>
      </w:pPr>
    </w:p>
    <w:sectPr w:rsidR="00DE79F6" w:rsidRPr="00162F45" w:rsidSect="00877C85">
      <w:headerReference w:type="default" r:id="rId11"/>
      <w:footerReference w:type="default" r:id="rId12"/>
      <w:pgSz w:w="16838" w:h="11906" w:orient="landscape"/>
      <w:pgMar w:top="1417" w:right="1701" w:bottom="1134" w:left="2268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84DAC" w14:textId="77777777" w:rsidR="00113BFF" w:rsidRDefault="00113BFF" w:rsidP="00DE79F6">
      <w:pPr>
        <w:spacing w:before="0"/>
      </w:pPr>
      <w:r>
        <w:separator/>
      </w:r>
    </w:p>
  </w:endnote>
  <w:endnote w:type="continuationSeparator" w:id="0">
    <w:p w14:paraId="622361BE" w14:textId="77777777" w:rsidR="00113BFF" w:rsidRDefault="00113BFF" w:rsidP="00DE79F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9A24" w14:textId="20CFF0C5" w:rsidR="00DD5BE4" w:rsidRDefault="00DD5BE4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2B09E3">
      <w:rPr>
        <w:noProof/>
        <w:color w:val="333333"/>
        <w:sz w:val="28"/>
        <w:szCs w:val="28"/>
      </w:rPr>
      <w:t>1</w:t>
    </w:r>
    <w:r>
      <w:rPr>
        <w:color w:val="333333"/>
        <w:sz w:val="28"/>
        <w:szCs w:val="28"/>
      </w:rPr>
      <w:fldChar w:fldCharType="end"/>
    </w:r>
  </w:p>
  <w:p w14:paraId="71AA3689" w14:textId="77777777" w:rsidR="00DD5BE4" w:rsidRDefault="00DD5B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DA1C4" w14:textId="6867383E" w:rsidR="00DD5BE4" w:rsidRPr="009B780A" w:rsidRDefault="00DD5BE4" w:rsidP="00187DC0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2B09E3">
      <w:rPr>
        <w:noProof/>
        <w:color w:val="333333"/>
        <w:sz w:val="28"/>
        <w:szCs w:val="28"/>
      </w:rPr>
      <w:t>8</w:t>
    </w:r>
    <w:r>
      <w:rPr>
        <w:color w:val="333333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BD7D8" w14:textId="77777777" w:rsidR="00113BFF" w:rsidRDefault="00113BFF" w:rsidP="00DE79F6">
      <w:pPr>
        <w:spacing w:before="0"/>
      </w:pPr>
      <w:r>
        <w:separator/>
      </w:r>
    </w:p>
  </w:footnote>
  <w:footnote w:type="continuationSeparator" w:id="0">
    <w:p w14:paraId="21A3E94B" w14:textId="77777777" w:rsidR="00113BFF" w:rsidRDefault="00113BFF" w:rsidP="00DE79F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A6B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2F01C6E" w14:textId="77777777" w:rsidR="00DD5BE4" w:rsidRDefault="00DD5B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E70E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70D8BE7" w14:textId="77777777" w:rsidR="00DD5BE4" w:rsidRDefault="00DD5BE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149D8"/>
    <w:multiLevelType w:val="hybridMultilevel"/>
    <w:tmpl w:val="5712C2D4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000A8"/>
    <w:multiLevelType w:val="hybridMultilevel"/>
    <w:tmpl w:val="96C46AC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015D42"/>
    <w:multiLevelType w:val="multilevel"/>
    <w:tmpl w:val="83166730"/>
    <w:lvl w:ilvl="0">
      <w:start w:val="1"/>
      <w:numFmt w:val="decimal"/>
      <w:lvlText w:val="%1."/>
      <w:lvlJc w:val="left"/>
      <w:pPr>
        <w:tabs>
          <w:tab w:val="num" w:pos="-814"/>
        </w:tabs>
        <w:ind w:left="-814" w:hanging="360"/>
      </w:pPr>
      <w:rPr>
        <w:rFonts w:hint="default"/>
        <w:color w:val="333333"/>
      </w:rPr>
    </w:lvl>
    <w:lvl w:ilvl="1">
      <w:start w:val="1"/>
      <w:numFmt w:val="decimal"/>
      <w:lvlText w:val="%1.%2."/>
      <w:lvlJc w:val="left"/>
      <w:pPr>
        <w:tabs>
          <w:tab w:val="num" w:pos="-94"/>
        </w:tabs>
        <w:ind w:left="-382" w:hanging="432"/>
      </w:pPr>
      <w:rPr>
        <w:rFonts w:hint="default"/>
        <w:color w:val="333333"/>
      </w:rPr>
    </w:lvl>
    <w:lvl w:ilvl="2">
      <w:start w:val="1"/>
      <w:numFmt w:val="decimal"/>
      <w:lvlText w:val="%1.%2.%3."/>
      <w:lvlJc w:val="left"/>
      <w:pPr>
        <w:tabs>
          <w:tab w:val="num" w:pos="626"/>
        </w:tabs>
        <w:ind w:left="50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648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706"/>
        </w:tabs>
        <w:ind w:left="10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26"/>
        </w:tabs>
        <w:ind w:left="15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6"/>
        </w:tabs>
        <w:ind w:left="20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66"/>
        </w:tabs>
        <w:ind w:left="25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86"/>
        </w:tabs>
        <w:ind w:left="3146" w:hanging="1440"/>
      </w:pPr>
      <w:rPr>
        <w:rFonts w:hint="default"/>
      </w:rPr>
    </w:lvl>
  </w:abstractNum>
  <w:abstractNum w:abstractNumId="3" w15:restartNumberingAfterBreak="0">
    <w:nsid w:val="0BC5408F"/>
    <w:multiLevelType w:val="hybridMultilevel"/>
    <w:tmpl w:val="F4E8338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E455CC"/>
    <w:multiLevelType w:val="hybridMultilevel"/>
    <w:tmpl w:val="DADCEDA0"/>
    <w:lvl w:ilvl="0" w:tplc="2EC45CA2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03526"/>
    <w:multiLevelType w:val="hybridMultilevel"/>
    <w:tmpl w:val="8898B190"/>
    <w:lvl w:ilvl="0" w:tplc="294A659E">
      <w:start w:val="1"/>
      <w:numFmt w:val="bullet"/>
      <w:lvlText w:val="۞"/>
      <w:lvlJc w:val="left"/>
      <w:pPr>
        <w:tabs>
          <w:tab w:val="num" w:pos="567"/>
        </w:tabs>
        <w:ind w:left="567" w:hanging="425"/>
      </w:pPr>
      <w:rPr>
        <w:rFonts w:hint="default"/>
        <w:color w:val="008080"/>
        <w:u w:val="none"/>
      </w:rPr>
    </w:lvl>
    <w:lvl w:ilvl="1" w:tplc="6F429DAA">
      <w:start w:val="1"/>
      <w:numFmt w:val="decimal"/>
      <w:lvlText w:val="%2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2" w:tplc="7904F4D6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522628B"/>
    <w:multiLevelType w:val="hybridMultilevel"/>
    <w:tmpl w:val="62C0E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46CD4"/>
    <w:multiLevelType w:val="hybridMultilevel"/>
    <w:tmpl w:val="8B1645B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A93814"/>
    <w:multiLevelType w:val="hybridMultilevel"/>
    <w:tmpl w:val="CB341CE0"/>
    <w:lvl w:ilvl="0" w:tplc="5908ED5E">
      <w:start w:val="1"/>
      <w:numFmt w:val="decimal"/>
      <w:lvlText w:val="%1)"/>
      <w:lvlJc w:val="left"/>
      <w:pPr>
        <w:ind w:left="27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92" w:hanging="360"/>
      </w:pPr>
    </w:lvl>
    <w:lvl w:ilvl="2" w:tplc="0415001B" w:tentative="1">
      <w:start w:val="1"/>
      <w:numFmt w:val="lowerRoman"/>
      <w:lvlText w:val="%3."/>
      <w:lvlJc w:val="right"/>
      <w:pPr>
        <w:ind w:left="1712" w:hanging="180"/>
      </w:pPr>
    </w:lvl>
    <w:lvl w:ilvl="3" w:tplc="0415000F" w:tentative="1">
      <w:start w:val="1"/>
      <w:numFmt w:val="decimal"/>
      <w:lvlText w:val="%4."/>
      <w:lvlJc w:val="left"/>
      <w:pPr>
        <w:ind w:left="2432" w:hanging="360"/>
      </w:pPr>
    </w:lvl>
    <w:lvl w:ilvl="4" w:tplc="04150019" w:tentative="1">
      <w:start w:val="1"/>
      <w:numFmt w:val="lowerLetter"/>
      <w:lvlText w:val="%5."/>
      <w:lvlJc w:val="left"/>
      <w:pPr>
        <w:ind w:left="3152" w:hanging="360"/>
      </w:pPr>
    </w:lvl>
    <w:lvl w:ilvl="5" w:tplc="0415001B" w:tentative="1">
      <w:start w:val="1"/>
      <w:numFmt w:val="lowerRoman"/>
      <w:lvlText w:val="%6."/>
      <w:lvlJc w:val="right"/>
      <w:pPr>
        <w:ind w:left="3872" w:hanging="180"/>
      </w:pPr>
    </w:lvl>
    <w:lvl w:ilvl="6" w:tplc="0415000F" w:tentative="1">
      <w:start w:val="1"/>
      <w:numFmt w:val="decimal"/>
      <w:lvlText w:val="%7."/>
      <w:lvlJc w:val="left"/>
      <w:pPr>
        <w:ind w:left="4592" w:hanging="360"/>
      </w:pPr>
    </w:lvl>
    <w:lvl w:ilvl="7" w:tplc="04150019" w:tentative="1">
      <w:start w:val="1"/>
      <w:numFmt w:val="lowerLetter"/>
      <w:lvlText w:val="%8."/>
      <w:lvlJc w:val="left"/>
      <w:pPr>
        <w:ind w:left="5312" w:hanging="360"/>
      </w:pPr>
    </w:lvl>
    <w:lvl w:ilvl="8" w:tplc="0415001B" w:tentative="1">
      <w:start w:val="1"/>
      <w:numFmt w:val="lowerRoman"/>
      <w:lvlText w:val="%9."/>
      <w:lvlJc w:val="right"/>
      <w:pPr>
        <w:ind w:left="6032" w:hanging="180"/>
      </w:pPr>
    </w:lvl>
  </w:abstractNum>
  <w:abstractNum w:abstractNumId="9" w15:restartNumberingAfterBreak="0">
    <w:nsid w:val="1F330E03"/>
    <w:multiLevelType w:val="hybridMultilevel"/>
    <w:tmpl w:val="4782C538"/>
    <w:lvl w:ilvl="0" w:tplc="CDB07848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27B92932"/>
    <w:multiLevelType w:val="hybridMultilevel"/>
    <w:tmpl w:val="D1BCAE3C"/>
    <w:lvl w:ilvl="0" w:tplc="6CD24ACC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7DB2B48"/>
    <w:multiLevelType w:val="hybridMultilevel"/>
    <w:tmpl w:val="3C561B9C"/>
    <w:lvl w:ilvl="0" w:tplc="FFFFFFFF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2" w15:restartNumberingAfterBreak="0">
    <w:nsid w:val="2B3E28B6"/>
    <w:multiLevelType w:val="hybridMultilevel"/>
    <w:tmpl w:val="F92CB0E6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B7312E9"/>
    <w:multiLevelType w:val="hybridMultilevel"/>
    <w:tmpl w:val="73166EAC"/>
    <w:lvl w:ilvl="0" w:tplc="A5682B0A">
      <w:start w:val="7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DC706C"/>
    <w:multiLevelType w:val="hybridMultilevel"/>
    <w:tmpl w:val="4830D4F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2AB75E2"/>
    <w:multiLevelType w:val="hybridMultilevel"/>
    <w:tmpl w:val="46243FF2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F378E4"/>
    <w:multiLevelType w:val="hybridMultilevel"/>
    <w:tmpl w:val="182253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84D72"/>
    <w:multiLevelType w:val="hybridMultilevel"/>
    <w:tmpl w:val="A242251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B5E463D"/>
    <w:multiLevelType w:val="hybridMultilevel"/>
    <w:tmpl w:val="8DCEAB1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BD21A54"/>
    <w:multiLevelType w:val="hybridMultilevel"/>
    <w:tmpl w:val="81F639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4851D4"/>
    <w:multiLevelType w:val="hybridMultilevel"/>
    <w:tmpl w:val="F56A7B3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B51FB4"/>
    <w:multiLevelType w:val="hybridMultilevel"/>
    <w:tmpl w:val="0408FF30"/>
    <w:lvl w:ilvl="0" w:tplc="AADEB32C">
      <w:start w:val="1"/>
      <w:numFmt w:val="bullet"/>
      <w:lvlText w:val=""/>
      <w:lvlJc w:val="left"/>
      <w:pPr>
        <w:tabs>
          <w:tab w:val="num" w:pos="927"/>
        </w:tabs>
        <w:ind w:left="92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1E2CCD8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5BA0941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C36EFE9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D8FCEE1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808656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6AA2C3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41FE1E8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AAB0D43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0ED1379"/>
    <w:multiLevelType w:val="hybridMultilevel"/>
    <w:tmpl w:val="69A689F4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3" w15:restartNumberingAfterBreak="0">
    <w:nsid w:val="432A67BF"/>
    <w:multiLevelType w:val="hybridMultilevel"/>
    <w:tmpl w:val="86EEFDC0"/>
    <w:lvl w:ilvl="0" w:tplc="FFFFFFFF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3A67B14"/>
    <w:multiLevelType w:val="hybridMultilevel"/>
    <w:tmpl w:val="686A0FF8"/>
    <w:lvl w:ilvl="0" w:tplc="C4D00574">
      <w:start w:val="1"/>
      <w:numFmt w:val="bullet"/>
      <w:lvlText w:val=""/>
      <w:lvlJc w:val="left"/>
      <w:pPr>
        <w:tabs>
          <w:tab w:val="num" w:pos="284"/>
        </w:tabs>
        <w:ind w:left="284" w:hanging="142"/>
      </w:pPr>
      <w:rPr>
        <w:rFonts w:ascii="Symbol" w:hAnsi="Symbol" w:cs="Symbol" w:hint="default"/>
        <w:color w:val="008080"/>
        <w:u w:val="none"/>
      </w:rPr>
    </w:lvl>
    <w:lvl w:ilvl="1" w:tplc="04150003">
      <w:start w:val="1"/>
      <w:numFmt w:val="bullet"/>
      <w:lvlText w:val=""/>
      <w:lvlJc w:val="left"/>
      <w:pPr>
        <w:tabs>
          <w:tab w:val="num" w:pos="1222"/>
        </w:tabs>
        <w:ind w:left="1222" w:hanging="142"/>
      </w:pPr>
      <w:rPr>
        <w:rFonts w:ascii="Symbol" w:hAnsi="Symbol" w:cs="Symbol" w:hint="default"/>
        <w:color w:val="auto"/>
        <w:u w:val="none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A01FB9"/>
    <w:multiLevelType w:val="hybridMultilevel"/>
    <w:tmpl w:val="2A1CD43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D841265"/>
    <w:multiLevelType w:val="hybridMultilevel"/>
    <w:tmpl w:val="A2369F38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DC37971"/>
    <w:multiLevelType w:val="hybridMultilevel"/>
    <w:tmpl w:val="799CF41C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339B2"/>
    <w:multiLevelType w:val="hybridMultilevel"/>
    <w:tmpl w:val="3F8A0080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9" w15:restartNumberingAfterBreak="0">
    <w:nsid w:val="5EB76149"/>
    <w:multiLevelType w:val="hybridMultilevel"/>
    <w:tmpl w:val="D8E66B98"/>
    <w:lvl w:ilvl="0" w:tplc="D7E642E6">
      <w:start w:val="1"/>
      <w:numFmt w:val="bullet"/>
      <w:pStyle w:val="Akapitzlist"/>
      <w:lvlText w:val=""/>
      <w:lvlJc w:val="left"/>
      <w:pPr>
        <w:ind w:left="1440" w:hanging="360"/>
      </w:pPr>
      <w:rPr>
        <w:rFonts w:ascii="Symbol" w:hAnsi="Symbol" w:hint="default"/>
        <w:color w:val="F3AB2D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320892"/>
    <w:multiLevelType w:val="hybridMultilevel"/>
    <w:tmpl w:val="F7680CBC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2D01244"/>
    <w:multiLevelType w:val="hybridMultilevel"/>
    <w:tmpl w:val="30FA7694"/>
    <w:lvl w:ilvl="0" w:tplc="08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2" w15:restartNumberingAfterBreak="0">
    <w:nsid w:val="637413FC"/>
    <w:multiLevelType w:val="hybridMultilevel"/>
    <w:tmpl w:val="E20A156C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540187B"/>
    <w:multiLevelType w:val="hybridMultilevel"/>
    <w:tmpl w:val="D50E2930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8B82FF6"/>
    <w:multiLevelType w:val="hybridMultilevel"/>
    <w:tmpl w:val="380EE61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9A4002C"/>
    <w:multiLevelType w:val="hybridMultilevel"/>
    <w:tmpl w:val="8E642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A3664"/>
    <w:multiLevelType w:val="hybridMultilevel"/>
    <w:tmpl w:val="D756B7A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B7669F1"/>
    <w:multiLevelType w:val="hybridMultilevel"/>
    <w:tmpl w:val="FC5E534A"/>
    <w:lvl w:ilvl="0" w:tplc="B9AEC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F2358"/>
    <w:multiLevelType w:val="hybridMultilevel"/>
    <w:tmpl w:val="5DEEDDC4"/>
    <w:lvl w:ilvl="0" w:tplc="E4285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113CD6"/>
    <w:multiLevelType w:val="hybridMultilevel"/>
    <w:tmpl w:val="57F26578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0" w15:restartNumberingAfterBreak="0">
    <w:nsid w:val="733D322A"/>
    <w:multiLevelType w:val="hybridMultilevel"/>
    <w:tmpl w:val="6AC6BDD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5A35137"/>
    <w:multiLevelType w:val="hybridMultilevel"/>
    <w:tmpl w:val="FFCAA6C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C9060D1"/>
    <w:multiLevelType w:val="hybridMultilevel"/>
    <w:tmpl w:val="1D00CE3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D0C0BD9"/>
    <w:multiLevelType w:val="multilevel"/>
    <w:tmpl w:val="3372F424"/>
    <w:lvl w:ilvl="0">
      <w:start w:val="1"/>
      <w:numFmt w:val="decimal"/>
      <w:pStyle w:val="Nagwek1"/>
      <w:lvlText w:val="%1."/>
      <w:lvlJc w:val="left"/>
      <w:pPr>
        <w:tabs>
          <w:tab w:val="num" w:pos="-633"/>
        </w:tabs>
        <w:ind w:left="-633" w:hanging="360"/>
      </w:pPr>
      <w:rPr>
        <w:rFonts w:asciiTheme="minorHAnsi" w:hAnsiTheme="minorHAnsi" w:cstheme="minorHAnsi" w:hint="default"/>
        <w:b w:val="0"/>
        <w:i w:val="0"/>
        <w:color w:val="333333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287"/>
        </w:tabs>
        <w:ind w:left="999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07"/>
        </w:tabs>
        <w:ind w:left="231" w:hanging="50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621"/>
        </w:tabs>
        <w:ind w:left="829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887"/>
        </w:tabs>
        <w:ind w:left="123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07"/>
        </w:tabs>
        <w:ind w:left="17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7"/>
        </w:tabs>
        <w:ind w:left="22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47"/>
        </w:tabs>
        <w:ind w:left="27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67"/>
        </w:tabs>
        <w:ind w:left="3327" w:hanging="1440"/>
      </w:pPr>
      <w:rPr>
        <w:rFonts w:hint="default"/>
      </w:rPr>
    </w:lvl>
  </w:abstractNum>
  <w:num w:numId="1">
    <w:abstractNumId w:val="43"/>
  </w:num>
  <w:num w:numId="2">
    <w:abstractNumId w:val="24"/>
  </w:num>
  <w:num w:numId="3">
    <w:abstractNumId w:val="5"/>
  </w:num>
  <w:num w:numId="4">
    <w:abstractNumId w:val="28"/>
  </w:num>
  <w:num w:numId="5">
    <w:abstractNumId w:val="11"/>
  </w:num>
  <w:num w:numId="6">
    <w:abstractNumId w:val="22"/>
  </w:num>
  <w:num w:numId="7">
    <w:abstractNumId w:val="15"/>
  </w:num>
  <w:num w:numId="8">
    <w:abstractNumId w:val="13"/>
  </w:num>
  <w:num w:numId="9">
    <w:abstractNumId w:val="36"/>
  </w:num>
  <w:num w:numId="10">
    <w:abstractNumId w:val="0"/>
  </w:num>
  <w:num w:numId="11">
    <w:abstractNumId w:val="3"/>
  </w:num>
  <w:num w:numId="12">
    <w:abstractNumId w:val="7"/>
  </w:num>
  <w:num w:numId="13">
    <w:abstractNumId w:val="32"/>
  </w:num>
  <w:num w:numId="14">
    <w:abstractNumId w:val="20"/>
  </w:num>
  <w:num w:numId="15">
    <w:abstractNumId w:val="23"/>
  </w:num>
  <w:num w:numId="16">
    <w:abstractNumId w:val="33"/>
  </w:num>
  <w:num w:numId="17">
    <w:abstractNumId w:val="17"/>
  </w:num>
  <w:num w:numId="18">
    <w:abstractNumId w:val="18"/>
  </w:num>
  <w:num w:numId="19">
    <w:abstractNumId w:val="30"/>
  </w:num>
  <w:num w:numId="20">
    <w:abstractNumId w:val="41"/>
  </w:num>
  <w:num w:numId="21">
    <w:abstractNumId w:val="40"/>
  </w:num>
  <w:num w:numId="22">
    <w:abstractNumId w:val="42"/>
  </w:num>
  <w:num w:numId="23">
    <w:abstractNumId w:val="34"/>
  </w:num>
  <w:num w:numId="24">
    <w:abstractNumId w:val="1"/>
  </w:num>
  <w:num w:numId="25">
    <w:abstractNumId w:val="26"/>
  </w:num>
  <w:num w:numId="26">
    <w:abstractNumId w:val="12"/>
  </w:num>
  <w:num w:numId="27">
    <w:abstractNumId w:val="14"/>
  </w:num>
  <w:num w:numId="28">
    <w:abstractNumId w:val="19"/>
  </w:num>
  <w:num w:numId="29">
    <w:abstractNumId w:val="25"/>
  </w:num>
  <w:num w:numId="30">
    <w:abstractNumId w:val="21"/>
  </w:num>
  <w:num w:numId="31">
    <w:abstractNumId w:val="2"/>
  </w:num>
  <w:num w:numId="32">
    <w:abstractNumId w:val="29"/>
  </w:num>
  <w:num w:numId="33">
    <w:abstractNumId w:val="6"/>
  </w:num>
  <w:num w:numId="34">
    <w:abstractNumId w:val="10"/>
  </w:num>
  <w:num w:numId="35">
    <w:abstractNumId w:val="4"/>
  </w:num>
  <w:num w:numId="36">
    <w:abstractNumId w:val="43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  <w:lvlOverride w:ilvl="0">
      <w:startOverride w:val="6"/>
    </w:lvlOverride>
  </w:num>
  <w:num w:numId="39">
    <w:abstractNumId w:val="37"/>
  </w:num>
  <w:num w:numId="40">
    <w:abstractNumId w:val="38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27"/>
  </w:num>
  <w:num w:numId="46">
    <w:abstractNumId w:val="9"/>
  </w:num>
  <w:num w:numId="47">
    <w:abstractNumId w:val="35"/>
  </w:num>
  <w:num w:numId="48">
    <w:abstractNumId w:val="16"/>
  </w:num>
  <w:num w:numId="49">
    <w:abstractNumId w:val="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68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9F6"/>
    <w:rsid w:val="0000239C"/>
    <w:rsid w:val="00005B5C"/>
    <w:rsid w:val="00027742"/>
    <w:rsid w:val="00030634"/>
    <w:rsid w:val="00044704"/>
    <w:rsid w:val="00063478"/>
    <w:rsid w:val="00063B23"/>
    <w:rsid w:val="00063DBC"/>
    <w:rsid w:val="00094564"/>
    <w:rsid w:val="000A260C"/>
    <w:rsid w:val="000C5730"/>
    <w:rsid w:val="000D1262"/>
    <w:rsid w:val="000D425A"/>
    <w:rsid w:val="000D5FCC"/>
    <w:rsid w:val="000E0EAE"/>
    <w:rsid w:val="000F0F72"/>
    <w:rsid w:val="000F6465"/>
    <w:rsid w:val="001103BF"/>
    <w:rsid w:val="00111B95"/>
    <w:rsid w:val="00113BFF"/>
    <w:rsid w:val="0012687D"/>
    <w:rsid w:val="001368E7"/>
    <w:rsid w:val="00162F45"/>
    <w:rsid w:val="00163306"/>
    <w:rsid w:val="00167C0F"/>
    <w:rsid w:val="00187DC0"/>
    <w:rsid w:val="0019605F"/>
    <w:rsid w:val="001B3DA6"/>
    <w:rsid w:val="001C2872"/>
    <w:rsid w:val="001F4B53"/>
    <w:rsid w:val="001F59E0"/>
    <w:rsid w:val="00207E93"/>
    <w:rsid w:val="00214CF8"/>
    <w:rsid w:val="00222B5C"/>
    <w:rsid w:val="00230295"/>
    <w:rsid w:val="00241A1F"/>
    <w:rsid w:val="002429AF"/>
    <w:rsid w:val="0029511C"/>
    <w:rsid w:val="002A0186"/>
    <w:rsid w:val="002B0195"/>
    <w:rsid w:val="002B09E3"/>
    <w:rsid w:val="002B33E5"/>
    <w:rsid w:val="002B3E5A"/>
    <w:rsid w:val="002B5F90"/>
    <w:rsid w:val="002C47A8"/>
    <w:rsid w:val="002F3592"/>
    <w:rsid w:val="00311E95"/>
    <w:rsid w:val="00332331"/>
    <w:rsid w:val="00343F08"/>
    <w:rsid w:val="00356819"/>
    <w:rsid w:val="00357853"/>
    <w:rsid w:val="00364F5A"/>
    <w:rsid w:val="003672A2"/>
    <w:rsid w:val="00373487"/>
    <w:rsid w:val="00376086"/>
    <w:rsid w:val="00377745"/>
    <w:rsid w:val="0039308E"/>
    <w:rsid w:val="00395561"/>
    <w:rsid w:val="003A7914"/>
    <w:rsid w:val="003B6615"/>
    <w:rsid w:val="003C59F5"/>
    <w:rsid w:val="003C786E"/>
    <w:rsid w:val="003E006F"/>
    <w:rsid w:val="003E21F8"/>
    <w:rsid w:val="003E3735"/>
    <w:rsid w:val="003F3B23"/>
    <w:rsid w:val="00414850"/>
    <w:rsid w:val="00422F3E"/>
    <w:rsid w:val="0042531E"/>
    <w:rsid w:val="00434A59"/>
    <w:rsid w:val="004505BD"/>
    <w:rsid w:val="00470DCE"/>
    <w:rsid w:val="00470E93"/>
    <w:rsid w:val="00474AB0"/>
    <w:rsid w:val="0048419D"/>
    <w:rsid w:val="00486EEE"/>
    <w:rsid w:val="004B320A"/>
    <w:rsid w:val="004E6816"/>
    <w:rsid w:val="00506885"/>
    <w:rsid w:val="00520CDF"/>
    <w:rsid w:val="0052689D"/>
    <w:rsid w:val="005379F7"/>
    <w:rsid w:val="00544732"/>
    <w:rsid w:val="005461F8"/>
    <w:rsid w:val="00571B24"/>
    <w:rsid w:val="00573A7F"/>
    <w:rsid w:val="00584114"/>
    <w:rsid w:val="005A5BC6"/>
    <w:rsid w:val="005A68D9"/>
    <w:rsid w:val="005A7B25"/>
    <w:rsid w:val="005C09B8"/>
    <w:rsid w:val="005C1436"/>
    <w:rsid w:val="005C3145"/>
    <w:rsid w:val="005C3251"/>
    <w:rsid w:val="005C6289"/>
    <w:rsid w:val="005E78CF"/>
    <w:rsid w:val="005E7D24"/>
    <w:rsid w:val="006020DB"/>
    <w:rsid w:val="00607227"/>
    <w:rsid w:val="006151A2"/>
    <w:rsid w:val="00617684"/>
    <w:rsid w:val="006245E9"/>
    <w:rsid w:val="0063348B"/>
    <w:rsid w:val="006378D5"/>
    <w:rsid w:val="006421C8"/>
    <w:rsid w:val="006621FE"/>
    <w:rsid w:val="00674E5B"/>
    <w:rsid w:val="006861DD"/>
    <w:rsid w:val="006961EA"/>
    <w:rsid w:val="006B051F"/>
    <w:rsid w:val="006B1DD0"/>
    <w:rsid w:val="006D100B"/>
    <w:rsid w:val="006D27B0"/>
    <w:rsid w:val="006D28DF"/>
    <w:rsid w:val="006E7DAF"/>
    <w:rsid w:val="006F7F45"/>
    <w:rsid w:val="00715F97"/>
    <w:rsid w:val="0071748A"/>
    <w:rsid w:val="0074190E"/>
    <w:rsid w:val="007435EA"/>
    <w:rsid w:val="00750C35"/>
    <w:rsid w:val="00752D3F"/>
    <w:rsid w:val="00754B6F"/>
    <w:rsid w:val="007620E4"/>
    <w:rsid w:val="00762264"/>
    <w:rsid w:val="00780D33"/>
    <w:rsid w:val="007A637F"/>
    <w:rsid w:val="007B2779"/>
    <w:rsid w:val="007B619B"/>
    <w:rsid w:val="007D54E8"/>
    <w:rsid w:val="007E566E"/>
    <w:rsid w:val="007E60CE"/>
    <w:rsid w:val="007F0A5D"/>
    <w:rsid w:val="007F29CB"/>
    <w:rsid w:val="007F4F2D"/>
    <w:rsid w:val="00807918"/>
    <w:rsid w:val="00832831"/>
    <w:rsid w:val="00834338"/>
    <w:rsid w:val="00835630"/>
    <w:rsid w:val="00836200"/>
    <w:rsid w:val="00842D42"/>
    <w:rsid w:val="0085532C"/>
    <w:rsid w:val="00875620"/>
    <w:rsid w:val="00877C85"/>
    <w:rsid w:val="00885915"/>
    <w:rsid w:val="008B4212"/>
    <w:rsid w:val="008C3798"/>
    <w:rsid w:val="008C7A5C"/>
    <w:rsid w:val="008E099F"/>
    <w:rsid w:val="008E50DC"/>
    <w:rsid w:val="008E5A75"/>
    <w:rsid w:val="008F1E6C"/>
    <w:rsid w:val="008F49A5"/>
    <w:rsid w:val="00902BC4"/>
    <w:rsid w:val="009239E2"/>
    <w:rsid w:val="009362A6"/>
    <w:rsid w:val="0093674E"/>
    <w:rsid w:val="009462D2"/>
    <w:rsid w:val="00946A0C"/>
    <w:rsid w:val="00950231"/>
    <w:rsid w:val="0096561C"/>
    <w:rsid w:val="00983BD3"/>
    <w:rsid w:val="00983C60"/>
    <w:rsid w:val="00984166"/>
    <w:rsid w:val="00993D7D"/>
    <w:rsid w:val="009A1CF7"/>
    <w:rsid w:val="009A1FB0"/>
    <w:rsid w:val="009B7BAE"/>
    <w:rsid w:val="009E1505"/>
    <w:rsid w:val="009F2BFC"/>
    <w:rsid w:val="00A012CF"/>
    <w:rsid w:val="00A03E48"/>
    <w:rsid w:val="00A05C06"/>
    <w:rsid w:val="00A1469E"/>
    <w:rsid w:val="00A22E22"/>
    <w:rsid w:val="00A23F4D"/>
    <w:rsid w:val="00A3118E"/>
    <w:rsid w:val="00A42F60"/>
    <w:rsid w:val="00A5137A"/>
    <w:rsid w:val="00A77090"/>
    <w:rsid w:val="00A773B9"/>
    <w:rsid w:val="00A85170"/>
    <w:rsid w:val="00A9163F"/>
    <w:rsid w:val="00AA54AB"/>
    <w:rsid w:val="00AB0555"/>
    <w:rsid w:val="00AE0DCB"/>
    <w:rsid w:val="00AE3F48"/>
    <w:rsid w:val="00AF1BD5"/>
    <w:rsid w:val="00AF2583"/>
    <w:rsid w:val="00AF7C85"/>
    <w:rsid w:val="00B014AD"/>
    <w:rsid w:val="00B37440"/>
    <w:rsid w:val="00B403F4"/>
    <w:rsid w:val="00B423F2"/>
    <w:rsid w:val="00B55E04"/>
    <w:rsid w:val="00B6582E"/>
    <w:rsid w:val="00B70C08"/>
    <w:rsid w:val="00B8042A"/>
    <w:rsid w:val="00BA1A79"/>
    <w:rsid w:val="00C02040"/>
    <w:rsid w:val="00C059C3"/>
    <w:rsid w:val="00C33887"/>
    <w:rsid w:val="00C4560F"/>
    <w:rsid w:val="00C5360E"/>
    <w:rsid w:val="00C61586"/>
    <w:rsid w:val="00C758E9"/>
    <w:rsid w:val="00C80EC1"/>
    <w:rsid w:val="00C90B9F"/>
    <w:rsid w:val="00C9723E"/>
    <w:rsid w:val="00CC6018"/>
    <w:rsid w:val="00CD1952"/>
    <w:rsid w:val="00CD4AC1"/>
    <w:rsid w:val="00CD4FDA"/>
    <w:rsid w:val="00CF4088"/>
    <w:rsid w:val="00D05F90"/>
    <w:rsid w:val="00D06EC8"/>
    <w:rsid w:val="00D26528"/>
    <w:rsid w:val="00D32567"/>
    <w:rsid w:val="00D3634F"/>
    <w:rsid w:val="00D505B8"/>
    <w:rsid w:val="00D64F4E"/>
    <w:rsid w:val="00D73758"/>
    <w:rsid w:val="00D80EE9"/>
    <w:rsid w:val="00D933F6"/>
    <w:rsid w:val="00D94189"/>
    <w:rsid w:val="00DA1A56"/>
    <w:rsid w:val="00DA1B56"/>
    <w:rsid w:val="00DA56B3"/>
    <w:rsid w:val="00DD3E1E"/>
    <w:rsid w:val="00DD5BE4"/>
    <w:rsid w:val="00DE06D0"/>
    <w:rsid w:val="00DE796A"/>
    <w:rsid w:val="00DE79F6"/>
    <w:rsid w:val="00DF3AAC"/>
    <w:rsid w:val="00DF5EC8"/>
    <w:rsid w:val="00DF73C1"/>
    <w:rsid w:val="00E23911"/>
    <w:rsid w:val="00E26735"/>
    <w:rsid w:val="00E3009C"/>
    <w:rsid w:val="00E30559"/>
    <w:rsid w:val="00E46584"/>
    <w:rsid w:val="00E6050E"/>
    <w:rsid w:val="00E64CDE"/>
    <w:rsid w:val="00E742BF"/>
    <w:rsid w:val="00E77206"/>
    <w:rsid w:val="00E80BED"/>
    <w:rsid w:val="00EC17F2"/>
    <w:rsid w:val="00EE1836"/>
    <w:rsid w:val="00F021D5"/>
    <w:rsid w:val="00F11493"/>
    <w:rsid w:val="00F118E3"/>
    <w:rsid w:val="00F21C49"/>
    <w:rsid w:val="00F53D18"/>
    <w:rsid w:val="00F548C0"/>
    <w:rsid w:val="00F61121"/>
    <w:rsid w:val="00F96D85"/>
    <w:rsid w:val="00F96F89"/>
    <w:rsid w:val="00FB37C4"/>
    <w:rsid w:val="00FC5A21"/>
    <w:rsid w:val="00FF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63F70"/>
  <w15:chartTrackingRefBased/>
  <w15:docId w15:val="{DD9A5041-4202-4972-A80C-F1130531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3F4D"/>
    <w:pPr>
      <w:spacing w:before="60" w:after="0" w:line="240" w:lineRule="auto"/>
      <w:jc w:val="both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832831"/>
    <w:pPr>
      <w:keepNext/>
      <w:numPr>
        <w:numId w:val="1"/>
      </w:numPr>
      <w:pBdr>
        <w:bottom w:val="single" w:sz="12" w:space="1" w:color="72AF8E"/>
      </w:pBdr>
      <w:tabs>
        <w:tab w:val="left" w:pos="0"/>
      </w:tabs>
      <w:spacing w:before="240" w:after="240"/>
      <w:jc w:val="left"/>
      <w:outlineLvl w:val="0"/>
    </w:pPr>
    <w:rPr>
      <w:kern w:val="32"/>
      <w:sz w:val="36"/>
      <w:szCs w:val="36"/>
    </w:rPr>
  </w:style>
  <w:style w:type="paragraph" w:styleId="Nagwek2">
    <w:name w:val="heading 2"/>
    <w:basedOn w:val="Nagwek1"/>
    <w:next w:val="Normalny"/>
    <w:link w:val="Nagwek2Znak"/>
    <w:uiPriority w:val="9"/>
    <w:qFormat/>
    <w:rsid w:val="00DE79F6"/>
    <w:pPr>
      <w:numPr>
        <w:ilvl w:val="1"/>
      </w:numPr>
      <w:tabs>
        <w:tab w:val="clear" w:pos="0"/>
        <w:tab w:val="left" w:pos="709"/>
      </w:tabs>
      <w:ind w:left="709" w:hanging="715"/>
      <w:outlineLvl w:val="1"/>
    </w:pPr>
    <w:rPr>
      <w:b/>
      <w:bCs/>
      <w:color w:val="333333"/>
      <w:sz w:val="22"/>
      <w:szCs w:val="22"/>
    </w:rPr>
  </w:style>
  <w:style w:type="paragraph" w:styleId="Nagwek3">
    <w:name w:val="heading 3"/>
    <w:basedOn w:val="Nagwek1"/>
    <w:next w:val="Normalny"/>
    <w:link w:val="Nagwek3Znak"/>
    <w:uiPriority w:val="9"/>
    <w:qFormat/>
    <w:rsid w:val="00DE79F6"/>
    <w:pPr>
      <w:numPr>
        <w:ilvl w:val="2"/>
      </w:numPr>
      <w:outlineLvl w:val="2"/>
    </w:pPr>
    <w:rPr>
      <w:color w:val="333333"/>
      <w:sz w:val="24"/>
      <w:szCs w:val="24"/>
    </w:rPr>
  </w:style>
  <w:style w:type="paragraph" w:styleId="Nagwek4">
    <w:name w:val="heading 4"/>
    <w:basedOn w:val="Nagwek1"/>
    <w:next w:val="Normalny"/>
    <w:link w:val="Nagwek4Znak"/>
    <w:uiPriority w:val="9"/>
    <w:qFormat/>
    <w:rsid w:val="00DE79F6"/>
    <w:pPr>
      <w:numPr>
        <w:ilvl w:val="3"/>
      </w:numPr>
      <w:tabs>
        <w:tab w:val="left" w:pos="567"/>
      </w:tabs>
      <w:outlineLvl w:val="3"/>
    </w:pPr>
    <w:rPr>
      <w:color w:val="333333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E79F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E79F6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E79F6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DE79F6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E79F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32831"/>
    <w:rPr>
      <w:rFonts w:ascii="Verdana" w:eastAsia="Times New Roman" w:hAnsi="Verdana" w:cs="Verdana"/>
      <w:kern w:val="32"/>
      <w:sz w:val="36"/>
      <w:szCs w:val="36"/>
      <w:lang w:val="pl-PL"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DE79F6"/>
    <w:rPr>
      <w:rFonts w:ascii="Verdana" w:eastAsia="Times New Roman" w:hAnsi="Verdana" w:cs="Verdana"/>
      <w:b/>
      <w:bCs/>
      <w:color w:val="333333"/>
      <w:kern w:val="32"/>
      <w:lang w:val="pl-PL"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E79F6"/>
    <w:rPr>
      <w:rFonts w:ascii="Verdana" w:eastAsia="Times New Roman" w:hAnsi="Verdana" w:cs="Verdana"/>
      <w:color w:val="333333"/>
      <w:kern w:val="32"/>
      <w:sz w:val="24"/>
      <w:szCs w:val="24"/>
      <w:lang w:val="pl-PL"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DE79F6"/>
    <w:rPr>
      <w:rFonts w:ascii="Verdana" w:eastAsia="Times New Roman" w:hAnsi="Verdana" w:cs="Verdana"/>
      <w:color w:val="333333"/>
      <w:kern w:val="32"/>
      <w:lang w:val="pl-PL"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rsid w:val="00DE79F6"/>
    <w:rPr>
      <w:rFonts w:ascii="Verdana" w:eastAsia="Times New Roman" w:hAnsi="Verdana" w:cs="Verdana"/>
      <w:b/>
      <w:bCs/>
      <w:i/>
      <w:iCs/>
      <w:kern w:val="0"/>
      <w:sz w:val="26"/>
      <w:szCs w:val="26"/>
      <w:lang w:val="pl-PL"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DE79F6"/>
    <w:rPr>
      <w:rFonts w:ascii="Verdana" w:eastAsia="Times New Roman" w:hAnsi="Verdana" w:cs="Times New Roman"/>
      <w:b/>
      <w:bCs/>
      <w:kern w:val="0"/>
      <w:lang w:val="pl-PL"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DE79F6"/>
    <w:rPr>
      <w:rFonts w:ascii="Verdana" w:eastAsia="Times New Roman" w:hAnsi="Verdana" w:cs="Times New Roman"/>
      <w:kern w:val="0"/>
      <w:sz w:val="24"/>
      <w:szCs w:val="24"/>
      <w:lang w:val="pl-PL"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DE79F6"/>
    <w:rPr>
      <w:rFonts w:ascii="Verdana" w:eastAsia="Times New Roman" w:hAnsi="Verdana" w:cs="Times New Roman"/>
      <w:i/>
      <w:iCs/>
      <w:kern w:val="0"/>
      <w:sz w:val="24"/>
      <w:szCs w:val="24"/>
      <w:lang w:val="pl-PL"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DE79F6"/>
    <w:rPr>
      <w:rFonts w:ascii="Arial" w:eastAsia="Times New Roman" w:hAnsi="Arial" w:cs="Arial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DE7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79F6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customStyle="1" w:styleId="PSDBrdo">
    <w:name w:val="PSDB Źródło"/>
    <w:basedOn w:val="Normalny"/>
    <w:next w:val="Normalny"/>
    <w:uiPriority w:val="99"/>
    <w:rsid w:val="00DE79F6"/>
    <w:pPr>
      <w:spacing w:before="120" w:after="240"/>
      <w:ind w:left="1134" w:hanging="1134"/>
    </w:pPr>
    <w:rPr>
      <w:i/>
      <w:iCs/>
      <w:sz w:val="14"/>
      <w:szCs w:val="14"/>
    </w:rPr>
  </w:style>
  <w:style w:type="paragraph" w:customStyle="1" w:styleId="PSDBTytu2">
    <w:name w:val="PSDB Tytuł 2"/>
    <w:basedOn w:val="Normalny"/>
    <w:uiPriority w:val="99"/>
    <w:rsid w:val="00DE79F6"/>
    <w:pPr>
      <w:ind w:left="1080" w:right="540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DE79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9F6"/>
    <w:rPr>
      <w:rFonts w:ascii="Tahoma" w:eastAsia="Times New Roman" w:hAnsi="Tahoma" w:cs="Tahoma"/>
      <w:kern w:val="0"/>
      <w:sz w:val="16"/>
      <w:szCs w:val="16"/>
      <w:lang w:val="pl-PL" w:eastAsia="pl-PL"/>
      <w14:ligatures w14:val="none"/>
    </w:rPr>
  </w:style>
  <w:style w:type="paragraph" w:customStyle="1" w:styleId="PSDBTytu1">
    <w:name w:val="PSDB Tytuł 1"/>
    <w:basedOn w:val="Normalny"/>
    <w:uiPriority w:val="99"/>
    <w:rsid w:val="00DE79F6"/>
    <w:pPr>
      <w:keepNext/>
      <w:spacing w:before="240"/>
      <w:jc w:val="right"/>
      <w:outlineLvl w:val="0"/>
    </w:pPr>
    <w:rPr>
      <w:color w:val="2B2933"/>
      <w:kern w:val="32"/>
      <w:sz w:val="96"/>
      <w:szCs w:val="96"/>
    </w:rPr>
  </w:style>
  <w:style w:type="paragraph" w:styleId="Spistreci2">
    <w:name w:val="toc 2"/>
    <w:basedOn w:val="Normalny"/>
    <w:next w:val="Normalny"/>
    <w:autoRedefine/>
    <w:uiPriority w:val="39"/>
    <w:qFormat/>
    <w:rsid w:val="00DE79F6"/>
    <w:pPr>
      <w:tabs>
        <w:tab w:val="left" w:pos="992"/>
        <w:tab w:val="right" w:pos="8759"/>
      </w:tabs>
      <w:spacing w:after="60"/>
      <w:ind w:left="992" w:right="539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qFormat/>
    <w:rsid w:val="0096561C"/>
    <w:pPr>
      <w:tabs>
        <w:tab w:val="left" w:pos="1701"/>
        <w:tab w:val="right" w:pos="8759"/>
      </w:tabs>
      <w:ind w:left="1701" w:hanging="709"/>
    </w:pPr>
    <w:rPr>
      <w:sz w:val="14"/>
      <w:szCs w:val="14"/>
    </w:rPr>
  </w:style>
  <w:style w:type="character" w:styleId="Hipercze">
    <w:name w:val="Hyperlink"/>
    <w:basedOn w:val="Domylnaczcionkaakapitu"/>
    <w:uiPriority w:val="99"/>
    <w:rsid w:val="00DE79F6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DE79F6"/>
    <w:pPr>
      <w:pBdr>
        <w:bottom w:val="single" w:sz="4" w:space="1" w:color="999999"/>
      </w:pBdr>
      <w:tabs>
        <w:tab w:val="left" w:pos="425"/>
        <w:tab w:val="right" w:pos="8759"/>
      </w:tabs>
      <w:spacing w:before="120" w:after="120"/>
      <w:ind w:left="425" w:right="539" w:hanging="425"/>
    </w:pPr>
    <w:rPr>
      <w:b/>
      <w:bCs/>
      <w:smallCaps/>
    </w:rPr>
  </w:style>
  <w:style w:type="paragraph" w:customStyle="1" w:styleId="Nagwekbeznumeracji">
    <w:name w:val="Nagłówek bez numeracji"/>
    <w:basedOn w:val="Normalny"/>
    <w:next w:val="Normalny"/>
    <w:uiPriority w:val="99"/>
    <w:rsid w:val="00DE79F6"/>
    <w:pPr>
      <w:pBdr>
        <w:bottom w:val="single" w:sz="12" w:space="1" w:color="72AF8E"/>
      </w:pBdr>
      <w:spacing w:before="240" w:after="240"/>
      <w:ind w:left="-454"/>
      <w:jc w:val="left"/>
    </w:pPr>
    <w:rPr>
      <w:sz w:val="36"/>
      <w:szCs w:val="36"/>
    </w:rPr>
  </w:style>
  <w:style w:type="paragraph" w:styleId="Legenda">
    <w:name w:val="caption"/>
    <w:basedOn w:val="Normalny"/>
    <w:next w:val="Normalny"/>
    <w:uiPriority w:val="99"/>
    <w:qFormat/>
    <w:rsid w:val="00DE79F6"/>
    <w:pPr>
      <w:tabs>
        <w:tab w:val="left" w:pos="1134"/>
      </w:tabs>
      <w:spacing w:before="120" w:after="120"/>
      <w:ind w:left="1134" w:hanging="1588"/>
    </w:pPr>
    <w:rPr>
      <w:b/>
      <w:bCs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DE79F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E79F6"/>
    <w:rPr>
      <w:rFonts w:ascii="Tahoma" w:eastAsia="Times New Roman" w:hAnsi="Tahoma" w:cs="Tahoma"/>
      <w:kern w:val="0"/>
      <w:sz w:val="20"/>
      <w:szCs w:val="20"/>
      <w:shd w:val="clear" w:color="auto" w:fill="000080"/>
      <w:lang w:val="pl-PL" w:eastAsia="pl-PL"/>
      <w14:ligatures w14:val="none"/>
    </w:rPr>
  </w:style>
  <w:style w:type="paragraph" w:styleId="Spistreci9">
    <w:name w:val="toc 9"/>
    <w:basedOn w:val="Normalny"/>
    <w:next w:val="Normalny"/>
    <w:autoRedefine/>
    <w:uiPriority w:val="99"/>
    <w:semiHidden/>
    <w:rsid w:val="00DE79F6"/>
    <w:pPr>
      <w:ind w:left="1760"/>
      <w:jc w:val="left"/>
    </w:pPr>
    <w:rPr>
      <w:rFonts w:cs="Times New Roman"/>
      <w:sz w:val="20"/>
      <w:szCs w:val="20"/>
    </w:rPr>
  </w:style>
  <w:style w:type="paragraph" w:customStyle="1" w:styleId="PSDBTabelaNagwek">
    <w:name w:val="PSDB Tabela Nagłówek"/>
    <w:basedOn w:val="Normalny"/>
    <w:uiPriority w:val="99"/>
    <w:rsid w:val="00DE79F6"/>
    <w:pPr>
      <w:jc w:val="center"/>
    </w:pPr>
    <w:rPr>
      <w:b/>
      <w:bCs/>
      <w:color w:val="FFFFFF"/>
      <w:sz w:val="14"/>
      <w:szCs w:val="14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"/>
    <w:basedOn w:val="Normalny"/>
    <w:link w:val="TekstprzypisudolnegoZnak"/>
    <w:uiPriority w:val="99"/>
    <w:rsid w:val="00DE79F6"/>
    <w:pPr>
      <w:ind w:left="284" w:hanging="284"/>
    </w:pPr>
    <w:rPr>
      <w:sz w:val="16"/>
      <w:szCs w:val="16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DE79F6"/>
    <w:rPr>
      <w:rFonts w:ascii="Verdana" w:eastAsia="Times New Roman" w:hAnsi="Verdana" w:cs="Verdana"/>
      <w:kern w:val="0"/>
      <w:sz w:val="16"/>
      <w:szCs w:val="16"/>
      <w:lang w:val="pl-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rsid w:val="00DE79F6"/>
    <w:rPr>
      <w:vertAlign w:val="superscript"/>
    </w:rPr>
  </w:style>
  <w:style w:type="character" w:styleId="UyteHipercze">
    <w:name w:val="FollowedHyperlink"/>
    <w:aliases w:val="Użyte Hiperłącze"/>
    <w:basedOn w:val="Domylnaczcionkaakapitu"/>
    <w:uiPriority w:val="99"/>
    <w:rsid w:val="00DE79F6"/>
    <w:rPr>
      <w:color w:val="800080"/>
      <w:u w:val="single"/>
    </w:rPr>
  </w:style>
  <w:style w:type="table" w:customStyle="1" w:styleId="PSDBTabeladefinicjenagrze">
    <w:name w:val="PSDB Tabela (definicje na górze)"/>
    <w:uiPriority w:val="99"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rsid w:val="00DE79F6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E79F6"/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</w:style>
  <w:style w:type="paragraph" w:styleId="Spistreci4">
    <w:name w:val="toc 4"/>
    <w:basedOn w:val="Normalny"/>
    <w:next w:val="Normalny"/>
    <w:autoRedefine/>
    <w:uiPriority w:val="99"/>
    <w:semiHidden/>
    <w:rsid w:val="00DE79F6"/>
    <w:pPr>
      <w:spacing w:before="0"/>
      <w:ind w:left="720"/>
      <w:jc w:val="left"/>
    </w:pPr>
    <w:rPr>
      <w:rFonts w:cs="Times New Roman"/>
      <w:sz w:val="24"/>
      <w:szCs w:val="24"/>
    </w:rPr>
  </w:style>
  <w:style w:type="paragraph" w:styleId="Spistreci5">
    <w:name w:val="toc 5"/>
    <w:basedOn w:val="Normalny"/>
    <w:next w:val="Normalny"/>
    <w:autoRedefine/>
    <w:uiPriority w:val="99"/>
    <w:semiHidden/>
    <w:rsid w:val="00DE79F6"/>
    <w:pPr>
      <w:spacing w:before="0"/>
      <w:ind w:left="960"/>
      <w:jc w:val="left"/>
    </w:pPr>
    <w:rPr>
      <w:rFonts w:cs="Times New Roman"/>
      <w:sz w:val="24"/>
      <w:szCs w:val="24"/>
    </w:rPr>
  </w:style>
  <w:style w:type="paragraph" w:styleId="Spistreci6">
    <w:name w:val="toc 6"/>
    <w:basedOn w:val="Normalny"/>
    <w:next w:val="Normalny"/>
    <w:autoRedefine/>
    <w:uiPriority w:val="99"/>
    <w:semiHidden/>
    <w:rsid w:val="00DE79F6"/>
    <w:pPr>
      <w:spacing w:before="0"/>
      <w:ind w:left="1200"/>
      <w:jc w:val="left"/>
    </w:pPr>
    <w:rPr>
      <w:rFonts w:cs="Times New Roman"/>
      <w:sz w:val="24"/>
      <w:szCs w:val="24"/>
    </w:rPr>
  </w:style>
  <w:style w:type="paragraph" w:styleId="Spistreci7">
    <w:name w:val="toc 7"/>
    <w:basedOn w:val="Normalny"/>
    <w:next w:val="Normalny"/>
    <w:autoRedefine/>
    <w:uiPriority w:val="99"/>
    <w:semiHidden/>
    <w:rsid w:val="00DE79F6"/>
    <w:pPr>
      <w:spacing w:before="0"/>
      <w:ind w:left="1440"/>
      <w:jc w:val="left"/>
    </w:pPr>
    <w:rPr>
      <w:rFonts w:cs="Times New Roman"/>
      <w:sz w:val="24"/>
      <w:szCs w:val="24"/>
    </w:rPr>
  </w:style>
  <w:style w:type="paragraph" w:styleId="Spistreci8">
    <w:name w:val="toc 8"/>
    <w:basedOn w:val="Normalny"/>
    <w:next w:val="Normalny"/>
    <w:autoRedefine/>
    <w:uiPriority w:val="99"/>
    <w:semiHidden/>
    <w:rsid w:val="00DE79F6"/>
    <w:pPr>
      <w:spacing w:before="0"/>
      <w:ind w:left="1680"/>
      <w:jc w:val="left"/>
    </w:pPr>
    <w:rPr>
      <w:rFonts w:cs="Times New Roman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semiHidden/>
    <w:rsid w:val="00DE79F6"/>
    <w:pPr>
      <w:tabs>
        <w:tab w:val="left" w:pos="567"/>
      </w:tabs>
      <w:spacing w:before="40" w:line="288" w:lineRule="auto"/>
      <w:ind w:left="480" w:hanging="48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DE79F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DE79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E79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9F6"/>
    <w:rPr>
      <w:rFonts w:ascii="Arial" w:eastAsia="Times New Roman" w:hAnsi="Arial" w:cs="Arial"/>
      <w:b/>
      <w:bCs/>
      <w:kern w:val="0"/>
      <w:sz w:val="20"/>
      <w:szCs w:val="20"/>
      <w:lang w:val="pl-PL" w:eastAsia="pl-PL"/>
      <w14:ligatures w14:val="none"/>
    </w:rPr>
  </w:style>
  <w:style w:type="table" w:styleId="Tabela-Siatka">
    <w:name w:val="Table Grid"/>
    <w:basedOn w:val="Standardowy"/>
    <w:uiPriority w:val="99"/>
    <w:rsid w:val="00DE79F6"/>
    <w:pPr>
      <w:tabs>
        <w:tab w:val="left" w:pos="851"/>
      </w:tabs>
      <w:spacing w:before="120" w:after="0" w:line="240" w:lineRule="auto"/>
      <w:jc w:val="both"/>
    </w:pPr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DBrdtytu">
    <w:name w:val="PSDB Śródtytuł"/>
    <w:basedOn w:val="Normalny"/>
    <w:uiPriority w:val="99"/>
    <w:rsid w:val="00DE79F6"/>
    <w:pPr>
      <w:pBdr>
        <w:bottom w:val="single" w:sz="4" w:space="1" w:color="72AF8E"/>
      </w:pBdr>
    </w:pPr>
    <w:rPr>
      <w:b/>
      <w:bCs/>
      <w:color w:val="72AF8E"/>
    </w:rPr>
  </w:style>
  <w:style w:type="paragraph" w:customStyle="1" w:styleId="Znak">
    <w:name w:val="Znak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">
    <w:name w:val="Znak7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PlandokumentuZnak1">
    <w:name w:val="Plan dokumentu Znak1"/>
    <w:uiPriority w:val="99"/>
    <w:semiHidden/>
    <w:rsid w:val="00DE79F6"/>
    <w:rPr>
      <w:sz w:val="0"/>
      <w:szCs w:val="0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DE79F6"/>
    <w:pPr>
      <w:numPr>
        <w:numId w:val="32"/>
      </w:numPr>
      <w:suppressAutoHyphens/>
      <w:autoSpaceDE w:val="0"/>
      <w:autoSpaceDN w:val="0"/>
      <w:contextualSpacing/>
      <w:textAlignment w:val="baseline"/>
    </w:pPr>
    <w:rPr>
      <w:rFonts w:ascii="Calibri" w:eastAsia="Calibri" w:hAnsi="Calibri" w:cs="Times New Roman"/>
      <w:color w:val="000000"/>
      <w:sz w:val="22"/>
      <w:szCs w:val="20"/>
      <w:lang w:eastAsia="en-US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DE79F6"/>
    <w:rPr>
      <w:rFonts w:ascii="Calibri" w:eastAsia="Calibri" w:hAnsi="Calibri" w:cs="Times New Roman"/>
      <w:color w:val="000000"/>
      <w:kern w:val="0"/>
      <w:szCs w:val="20"/>
      <w:lang w:val="pl-PL"/>
      <w14:ligatures w14:val="none"/>
    </w:rPr>
  </w:style>
  <w:style w:type="paragraph" w:customStyle="1" w:styleId="Default">
    <w:name w:val="Default"/>
    <w:rsid w:val="00DE79F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val="pl-PL"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E79F6"/>
    <w:pPr>
      <w:keepLines/>
      <w:numPr>
        <w:numId w:val="0"/>
      </w:numPr>
      <w:pBdr>
        <w:bottom w:val="none" w:sz="0" w:space="0" w:color="auto"/>
      </w:pBdr>
      <w:tabs>
        <w:tab w:val="clear" w:pos="0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en-US"/>
    </w:rPr>
  </w:style>
  <w:style w:type="character" w:customStyle="1" w:styleId="TekstprzypisudolnegoZnak1">
    <w:name w:val="Tekst przypisu dolnego Znak1"/>
    <w:aliases w:val="Podrozdział Znak1,Footnote Znak1,Podrozdzia3 Znak1,Tekst przypisu Znak Znak Znak Znak Znak2,Tekst przypisu Znak Znak Znak Znak Znak Znak1,Tekst przypisu Znak Znak Znak Znak Znak Znak Znak Znak1,Fußnote Znak1"/>
    <w:basedOn w:val="Domylnaczcionkaakapitu"/>
    <w:uiPriority w:val="99"/>
    <w:semiHidden/>
    <w:rsid w:val="00DE79F6"/>
    <w:rPr>
      <w:rFonts w:ascii="Verdana" w:hAnsi="Verdana" w:cs="Verdana"/>
    </w:rPr>
  </w:style>
  <w:style w:type="character" w:customStyle="1" w:styleId="PlandokumentuZnak">
    <w:name w:val="Plan dokumentu Znak"/>
    <w:basedOn w:val="Domylnaczcionkaakapitu"/>
    <w:uiPriority w:val="99"/>
    <w:semiHidden/>
    <w:locked/>
    <w:rsid w:val="00DE79F6"/>
    <w:rPr>
      <w:sz w:val="2"/>
      <w:szCs w:val="2"/>
    </w:rPr>
  </w:style>
  <w:style w:type="paragraph" w:styleId="Poprawka">
    <w:name w:val="Revision"/>
    <w:hidden/>
    <w:uiPriority w:val="99"/>
    <w:semiHidden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Bezodstpw">
    <w:name w:val="No Spacing"/>
    <w:link w:val="BezodstpwZnak"/>
    <w:uiPriority w:val="1"/>
    <w:qFormat/>
    <w:rsid w:val="00DE79F6"/>
    <w:pPr>
      <w:spacing w:after="0" w:line="240" w:lineRule="auto"/>
    </w:pPr>
    <w:rPr>
      <w:rFonts w:eastAsiaTheme="minorEastAsia"/>
      <w:kern w:val="0"/>
      <w:lang w:eastAsia="en-GB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DE79F6"/>
    <w:rPr>
      <w:rFonts w:eastAsiaTheme="minorEastAsia"/>
      <w:kern w:val="0"/>
      <w:lang w:eastAsia="en-GB"/>
      <w14:ligatures w14:val="none"/>
    </w:rPr>
  </w:style>
  <w:style w:type="character" w:customStyle="1" w:styleId="TekstpodstawowyZnak">
    <w:name w:val="Tekst podstawowy Znak"/>
    <w:aliases w:val="bt Znak,b Znak,Tekst podstawowy Znak Znak Znak Znak Znak Znak Znak Znak Znak,block style Znak,aga Znak,Tekst podstawowyG Znak,szaro Znak,wypunktowanie Znak,Tekst podstawowy-bold Znak,numerowany Znak,b1 Znak,(F2) Znak,anita1 Znak"/>
    <w:basedOn w:val="Domylnaczcionkaakapitu"/>
    <w:link w:val="Tekstpodstawowy"/>
    <w:semiHidden/>
    <w:locked/>
    <w:rsid w:val="00F53D1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">
    <w:name w:val="Body Text"/>
    <w:aliases w:val="bt,b,Tekst podstawowy Znak Znak Znak Znak Znak Znak Znak Znak,block style,aga,Tekst podstawowyG,szaro,wypunktowanie,Tekst podstawowy-bold,numerowany,b1,Tekst podstawowy Znak Znak Znak Znak Znak,(F2),anita1"/>
    <w:basedOn w:val="Normalny"/>
    <w:link w:val="TekstpodstawowyZnak"/>
    <w:semiHidden/>
    <w:unhideWhenUsed/>
    <w:rsid w:val="00F53D18"/>
    <w:pPr>
      <w:spacing w:before="0"/>
      <w:jc w:val="center"/>
    </w:pPr>
    <w:rPr>
      <w:rFonts w:ascii="Times New Roman" w:hAnsi="Times New Roman" w:cs="Times New Roman"/>
      <w:b/>
      <w:bCs/>
      <w:kern w:val="2"/>
      <w:sz w:val="24"/>
      <w:szCs w:val="24"/>
      <w:lang w:val="x-none" w:eastAsia="x-none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F53D18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1813F-4575-40D6-9D7D-7220DBD22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2733</Words>
  <Characters>16402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BIZNESPLAN</vt:lpstr>
    </vt:vector>
  </TitlesOfParts>
  <Company/>
  <LinksUpToDate>false</LinksUpToDate>
  <CharactersWithSpaces>19097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BIZNESPLAN</dc:title>
  <dc:subject/>
  <dc:creator>Katarzyna Cichowicz, Marcin CichowiczEU CONSULT Sp. z o.o.  UL. TORUŃSKA 18C LOK. D, 80-747 GDAŃSK</dc:creator>
  <cp:keywords/>
  <dc:description/>
  <cp:lastModifiedBy>Ewelina Ruść</cp:lastModifiedBy>
  <cp:revision>25</cp:revision>
  <cp:lastPrinted>2026-04-17T10:32:00Z</cp:lastPrinted>
  <dcterms:created xsi:type="dcterms:W3CDTF">2024-01-31T14:32:00Z</dcterms:created>
  <dcterms:modified xsi:type="dcterms:W3CDTF">2026-04-17T10:33:00Z</dcterms:modified>
</cp:coreProperties>
</file>